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55" w:rsidRPr="00FC5B55" w:rsidRDefault="00FC5B55" w:rsidP="00FC5B5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6FCA" w:rsidRPr="00392D19" w:rsidRDefault="00F06FCA" w:rsidP="00F06FC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:rsidR="00F06FCA" w:rsidRPr="00392D19" w:rsidRDefault="00F06FCA" w:rsidP="00F06FC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:rsidR="00F06FCA" w:rsidRPr="00392D19" w:rsidRDefault="00F06FCA" w:rsidP="00F06FC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:rsidR="00F06FCA" w:rsidRPr="00392D19" w:rsidRDefault="00F06FCA" w:rsidP="00F06FC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F06FCA" w:rsidRPr="00392D19" w:rsidRDefault="00F06FCA" w:rsidP="00F06FCA">
      <w:pPr>
        <w:pStyle w:val="a5"/>
        <w:rPr>
          <w:rFonts w:ascii="Times New Roman" w:hAnsi="Times New Roman"/>
          <w:sz w:val="28"/>
          <w:szCs w:val="28"/>
        </w:rPr>
      </w:pPr>
    </w:p>
    <w:p w:rsidR="00F06FCA" w:rsidRPr="00392D19" w:rsidRDefault="00F06FCA" w:rsidP="00F06FCA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F06FCA" w:rsidRPr="00392D19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06FCA" w:rsidRPr="00392D19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:rsidR="00F06FCA" w:rsidRPr="00392D19" w:rsidRDefault="00F06FCA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:rsidR="00F06FCA" w:rsidRDefault="00F06FCA" w:rsidP="00F06F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06FCA" w:rsidRDefault="00F06FCA" w:rsidP="00F06F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F06FCA" w:rsidRDefault="00F06FCA" w:rsidP="00F06FCA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F06FCA" w:rsidRPr="008A58AF" w:rsidRDefault="00F06FCA" w:rsidP="00F06FCA">
      <w:pPr>
        <w:spacing w:after="0" w:line="259" w:lineRule="auto"/>
        <w:ind w:left="262"/>
        <w:rPr>
          <w:sz w:val="28"/>
          <w:szCs w:val="28"/>
        </w:rPr>
      </w:pPr>
    </w:p>
    <w:p w:rsidR="00F06FCA" w:rsidRPr="008A58AF" w:rsidRDefault="00F06FCA" w:rsidP="00F06FCA">
      <w:pPr>
        <w:spacing w:after="0" w:line="259" w:lineRule="auto"/>
        <w:ind w:left="262"/>
        <w:rPr>
          <w:sz w:val="28"/>
          <w:szCs w:val="28"/>
        </w:rPr>
      </w:pPr>
    </w:p>
    <w:p w:rsidR="00F06FCA" w:rsidRPr="000121B8" w:rsidRDefault="00F06FCA" w:rsidP="00F06FCA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121B8">
        <w:rPr>
          <w:rFonts w:ascii="Times New Roman" w:hAnsi="Times New Roman"/>
          <w:sz w:val="28"/>
          <w:szCs w:val="28"/>
        </w:rPr>
        <w:t xml:space="preserve">Дополнительная общеобразовательная </w:t>
      </w:r>
      <w:r>
        <w:rPr>
          <w:rFonts w:ascii="Times New Roman" w:hAnsi="Times New Roman"/>
          <w:sz w:val="28"/>
          <w:szCs w:val="28"/>
        </w:rPr>
        <w:t xml:space="preserve">общеразвивающая </w:t>
      </w:r>
      <w:r w:rsidRPr="000121B8">
        <w:rPr>
          <w:rFonts w:ascii="Times New Roman" w:hAnsi="Times New Roman"/>
          <w:sz w:val="28"/>
          <w:szCs w:val="28"/>
        </w:rPr>
        <w:t>программа</w:t>
      </w:r>
    </w:p>
    <w:p w:rsidR="002C67D7" w:rsidRPr="002C67D7" w:rsidRDefault="00F06FCA" w:rsidP="00F06FC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67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7D7" w:rsidRPr="002C67D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67D7">
        <w:rPr>
          <w:rFonts w:ascii="Times New Roman" w:eastAsia="Calibri" w:hAnsi="Times New Roman" w:cs="Times New Roman"/>
          <w:b/>
          <w:sz w:val="28"/>
          <w:szCs w:val="28"/>
        </w:rPr>
        <w:t>Город Курлово- моя малая Родина</w:t>
      </w:r>
      <w:r w:rsidR="002C67D7" w:rsidRPr="002C67D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D7">
        <w:rPr>
          <w:rFonts w:ascii="Times New Roman" w:eastAsia="Calibri" w:hAnsi="Times New Roman" w:cs="Times New Roman"/>
          <w:sz w:val="28"/>
          <w:szCs w:val="28"/>
        </w:rPr>
        <w:t xml:space="preserve">направленность </w:t>
      </w:r>
      <w:r w:rsidR="00C67E13">
        <w:rPr>
          <w:rFonts w:ascii="Times New Roman" w:eastAsia="Calibri" w:hAnsi="Times New Roman" w:cs="Times New Roman"/>
          <w:sz w:val="28"/>
          <w:szCs w:val="28"/>
        </w:rPr>
        <w:t>турист</w:t>
      </w:r>
      <w:r w:rsidR="000716DF">
        <w:rPr>
          <w:rFonts w:ascii="Times New Roman" w:eastAsia="Calibri" w:hAnsi="Times New Roman" w:cs="Times New Roman"/>
          <w:sz w:val="28"/>
          <w:szCs w:val="28"/>
        </w:rPr>
        <w:t>с</w:t>
      </w:r>
      <w:r w:rsidR="00C67E13">
        <w:rPr>
          <w:rFonts w:ascii="Times New Roman" w:eastAsia="Calibri" w:hAnsi="Times New Roman" w:cs="Times New Roman"/>
          <w:sz w:val="28"/>
          <w:szCs w:val="28"/>
        </w:rPr>
        <w:t>ко-краеведческая</w:t>
      </w:r>
    </w:p>
    <w:p w:rsidR="002C67D7" w:rsidRPr="002C67D7" w:rsidRDefault="002C67D7" w:rsidP="002C67D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D7">
        <w:rPr>
          <w:rFonts w:ascii="Times New Roman" w:eastAsia="Calibri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13</w:t>
      </w:r>
      <w:r w:rsidRPr="002C67D7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15</w:t>
      </w:r>
      <w:r w:rsidRPr="002C67D7">
        <w:rPr>
          <w:rFonts w:ascii="Times New Roman" w:eastAsia="Calibri" w:hAnsi="Times New Roman" w:cs="Times New Roman"/>
          <w:sz w:val="28"/>
          <w:szCs w:val="28"/>
        </w:rPr>
        <w:t>лет</w:t>
      </w: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D7">
        <w:rPr>
          <w:rFonts w:ascii="Times New Roman" w:eastAsia="Calibri" w:hAnsi="Times New Roman" w:cs="Times New Roman"/>
          <w:sz w:val="28"/>
          <w:szCs w:val="28"/>
        </w:rPr>
        <w:t>Уровень ознакомительный</w:t>
      </w: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67D7">
        <w:rPr>
          <w:rFonts w:ascii="Times New Roman" w:eastAsia="Calibri" w:hAnsi="Times New Roman" w:cs="Times New Roman"/>
          <w:sz w:val="28"/>
          <w:szCs w:val="28"/>
        </w:rPr>
        <w:t xml:space="preserve">Срок реализации: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 </w:t>
      </w:r>
      <w:r w:rsidRPr="002C67D7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2C67D7" w:rsidRPr="002C67D7" w:rsidRDefault="002C67D7" w:rsidP="002C67D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6FCA" w:rsidRDefault="00F06FCA" w:rsidP="00F06FC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:rsidR="00F06FCA" w:rsidRPr="00110324" w:rsidRDefault="00F06FCA" w:rsidP="00F06FC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:rsidR="00F06FCA" w:rsidRPr="00110324" w:rsidRDefault="00F06FCA" w:rsidP="00F06FCA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06FCA" w:rsidRPr="00110324" w:rsidRDefault="00F06FCA" w:rsidP="00F06FCA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06FCA" w:rsidRPr="00110324" w:rsidRDefault="00F06FCA" w:rsidP="00F06FCA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FCA" w:rsidRPr="00110324" w:rsidRDefault="00F06FCA" w:rsidP="00F06FCA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FCA" w:rsidRPr="00110324" w:rsidRDefault="00F06FCA" w:rsidP="00F06FCA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F06FCA" w:rsidRPr="00110324" w:rsidRDefault="00F06FCA" w:rsidP="00F06FCA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:rsidR="005E0A43" w:rsidRPr="00C2432A" w:rsidRDefault="005E0A43" w:rsidP="005E0A4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432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:rsidR="005E0A43" w:rsidRPr="00DA24DF" w:rsidRDefault="005E0A43" w:rsidP="005E0A43">
      <w:pPr>
        <w:pStyle w:val="a6"/>
        <w:numPr>
          <w:ilvl w:val="1"/>
          <w:numId w:val="15"/>
        </w:num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4DF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5E0A43" w:rsidRPr="00DA24DF" w:rsidRDefault="005E0A43" w:rsidP="005E0A43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A24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на основании следующих нормативных документов: </w:t>
      </w:r>
    </w:p>
    <w:p w:rsidR="003B68E9" w:rsidRPr="00DA24DF" w:rsidRDefault="003B68E9" w:rsidP="003B68E9">
      <w:pPr>
        <w:widowControl w:val="0"/>
        <w:numPr>
          <w:ilvl w:val="0"/>
          <w:numId w:val="16"/>
        </w:numPr>
        <w:tabs>
          <w:tab w:val="left" w:pos="339"/>
        </w:tabs>
        <w:autoSpaceDE w:val="0"/>
        <w:autoSpaceDN w:val="0"/>
        <w:spacing w:after="0" w:line="276" w:lineRule="auto"/>
        <w:ind w:right="9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273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Федерации»;</w:t>
      </w:r>
    </w:p>
    <w:p w:rsidR="003B68E9" w:rsidRPr="00DA24DF" w:rsidRDefault="003B68E9" w:rsidP="003B68E9">
      <w:pPr>
        <w:widowControl w:val="0"/>
        <w:numPr>
          <w:ilvl w:val="0"/>
          <w:numId w:val="16"/>
        </w:numPr>
        <w:tabs>
          <w:tab w:val="left" w:pos="658"/>
        </w:tabs>
        <w:autoSpaceDE w:val="0"/>
        <w:autoSpaceDN w:val="0"/>
        <w:spacing w:after="0" w:line="276" w:lineRule="auto"/>
        <w:ind w:right="9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до 2030 года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(Распоряжение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DA2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DA2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от 31 марта 2022 года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A2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06-1172)</w:t>
      </w:r>
    </w:p>
    <w:p w:rsidR="003B68E9" w:rsidRPr="00DA24DF" w:rsidRDefault="003B68E9" w:rsidP="00DA24DF">
      <w:pPr>
        <w:widowControl w:val="0"/>
        <w:autoSpaceDE w:val="0"/>
        <w:autoSpaceDN w:val="0"/>
        <w:spacing w:after="0" w:line="276" w:lineRule="auto"/>
        <w:ind w:lef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- Концепция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духовно-нравственного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(ФГОС</w:t>
      </w:r>
      <w:r w:rsidRPr="00DA2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ООО);</w:t>
      </w:r>
    </w:p>
    <w:p w:rsidR="003B68E9" w:rsidRPr="00DA24DF" w:rsidRDefault="003B68E9" w:rsidP="003B68E9">
      <w:pPr>
        <w:widowControl w:val="0"/>
        <w:numPr>
          <w:ilvl w:val="0"/>
          <w:numId w:val="17"/>
        </w:numPr>
        <w:tabs>
          <w:tab w:val="left" w:pos="305"/>
          <w:tab w:val="left" w:pos="3098"/>
        </w:tabs>
        <w:autoSpaceDE w:val="0"/>
        <w:autoSpaceDN w:val="0"/>
        <w:spacing w:after="0" w:line="276" w:lineRule="auto"/>
        <w:ind w:right="9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27 июля 2022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629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DA2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DA2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дополнительным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>общеобразовательным</w:t>
      </w:r>
      <w:r w:rsidRPr="00DA24DF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программам»;</w:t>
      </w:r>
    </w:p>
    <w:p w:rsidR="003B68E9" w:rsidRPr="00DA24DF" w:rsidRDefault="003B68E9" w:rsidP="003B68E9">
      <w:pPr>
        <w:widowControl w:val="0"/>
        <w:numPr>
          <w:ilvl w:val="0"/>
          <w:numId w:val="17"/>
        </w:numPr>
        <w:tabs>
          <w:tab w:val="left" w:pos="562"/>
        </w:tabs>
        <w:autoSpaceDE w:val="0"/>
        <w:autoSpaceDN w:val="0"/>
        <w:spacing w:after="0" w:line="276" w:lineRule="auto"/>
        <w:ind w:right="98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Примерные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DA24DF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 в приложении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письму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Департамента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политики,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11.12.2006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DA24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A24D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06-1844;</w:t>
      </w:r>
    </w:p>
    <w:p w:rsidR="003B68E9" w:rsidRPr="00DA24DF" w:rsidRDefault="003B68E9" w:rsidP="003B68E9">
      <w:pPr>
        <w:widowControl w:val="0"/>
        <w:numPr>
          <w:ilvl w:val="0"/>
          <w:numId w:val="17"/>
        </w:numPr>
        <w:tabs>
          <w:tab w:val="left" w:pos="305"/>
          <w:tab w:val="left" w:pos="3098"/>
        </w:tabs>
        <w:autoSpaceDE w:val="0"/>
        <w:autoSpaceDN w:val="0"/>
        <w:spacing w:after="0" w:line="276" w:lineRule="auto"/>
        <w:ind w:right="9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r w:rsidRPr="00DA24DF">
        <w:rPr>
          <w:rFonts w:ascii="Times New Roman" w:eastAsia="Times New Roman" w:hAnsi="Times New Roman" w:cs="Times New Roman"/>
          <w:color w:val="212512"/>
          <w:sz w:val="28"/>
          <w:szCs w:val="28"/>
        </w:rPr>
        <w:t>Министерства образования и науки РФ</w:t>
      </w:r>
      <w:r w:rsidRPr="00DA24DF">
        <w:rPr>
          <w:rFonts w:ascii="Times New Roman" w:eastAsia="Times New Roman" w:hAnsi="Times New Roman" w:cs="Times New Roman"/>
          <w:color w:val="212512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N 09-3242</w:t>
      </w:r>
      <w:r w:rsidRPr="00DA24D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>от 18 ноября 2015 г. «Методические рекомендации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ab/>
        <w:t>проектированию дополнительных общеразвивающих программ (включая разноуровневые программы)»;</w:t>
      </w:r>
    </w:p>
    <w:p w:rsidR="003B68E9" w:rsidRPr="00DA24DF" w:rsidRDefault="003B68E9" w:rsidP="003B68E9">
      <w:pPr>
        <w:widowControl w:val="0"/>
        <w:numPr>
          <w:ilvl w:val="0"/>
          <w:numId w:val="17"/>
        </w:numPr>
        <w:tabs>
          <w:tab w:val="left" w:pos="305"/>
          <w:tab w:val="left" w:pos="3098"/>
        </w:tabs>
        <w:autoSpaceDE w:val="0"/>
        <w:autoSpaceDN w:val="0"/>
        <w:spacing w:after="0" w:line="276" w:lineRule="auto"/>
        <w:ind w:right="9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4DF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 санитарного врача Российской Федерации от  28.09.2020 №28 «Об утверждении санитарных  правил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ab/>
        <w:t>СП</w:t>
      </w:r>
      <w:r w:rsidRPr="00DA24DF">
        <w:rPr>
          <w:rFonts w:ascii="Times New Roman" w:eastAsia="Times New Roman" w:hAnsi="Times New Roman" w:cs="Times New Roman"/>
          <w:sz w:val="28"/>
          <w:szCs w:val="28"/>
        </w:rPr>
        <w:tab/>
        <w:t>2.4.3648-20 «Санитарно- эпидемиологические требования к организациям  воспитания и обучения, отдыха и оздоровления  детей и молодежи»;</w:t>
      </w:r>
    </w:p>
    <w:p w:rsidR="00183CF2" w:rsidRPr="00183CF2" w:rsidRDefault="00183CF2" w:rsidP="00183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3CF2">
        <w:rPr>
          <w:rFonts w:ascii="Times New Roman" w:eastAsia="Times New Roman" w:hAnsi="Times New Roman" w:cs="Times New Roman"/>
          <w:sz w:val="28"/>
          <w:szCs w:val="28"/>
        </w:rPr>
        <w:t>Положение о дополнительной  общеобразовательной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83CF2">
        <w:rPr>
          <w:rFonts w:ascii="Times New Roman" w:eastAsia="Times New Roman" w:hAnsi="Times New Roman" w:cs="Times New Roman"/>
          <w:sz w:val="28"/>
          <w:szCs w:val="28"/>
        </w:rPr>
        <w:t xml:space="preserve">программе педагога </w:t>
      </w:r>
      <w:r w:rsidR="00F06FCA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183C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CF2" w:rsidRPr="00183CF2" w:rsidRDefault="00183CF2" w:rsidP="00183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83CF2">
        <w:rPr>
          <w:rFonts w:ascii="Times New Roman" w:eastAsia="Times New Roman" w:hAnsi="Times New Roman" w:cs="Times New Roman"/>
          <w:sz w:val="28"/>
          <w:szCs w:val="28"/>
        </w:rPr>
        <w:t xml:space="preserve">Устав </w:t>
      </w:r>
      <w:r w:rsidR="00F06FCA">
        <w:rPr>
          <w:rFonts w:ascii="Times New Roman" w:eastAsia="Times New Roman" w:hAnsi="Times New Roman" w:cs="Times New Roman"/>
          <w:sz w:val="28"/>
          <w:szCs w:val="28"/>
        </w:rPr>
        <w:t>ОО</w:t>
      </w:r>
      <w:r w:rsidRPr="00183C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8E9" w:rsidRPr="00DA24DF" w:rsidRDefault="003B68E9" w:rsidP="00251A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5528" w:rsidRPr="00BE0E8D" w:rsidRDefault="003B6B49" w:rsidP="00BE0E8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E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 w:rsidR="00BE0E8D" w:rsidRPr="00BE0E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55528" w:rsidRPr="00BE0E8D">
        <w:rPr>
          <w:rFonts w:ascii="Times New Roman" w:hAnsi="Times New Roman" w:cs="Times New Roman"/>
          <w:sz w:val="28"/>
          <w:szCs w:val="28"/>
        </w:rPr>
        <w:t xml:space="preserve">данной программы  </w:t>
      </w:r>
      <w:r w:rsidR="00BE0E8D" w:rsidRPr="00BE0E8D">
        <w:rPr>
          <w:rFonts w:ascii="Times New Roman" w:hAnsi="Times New Roman" w:cs="Times New Roman"/>
          <w:sz w:val="28"/>
          <w:szCs w:val="28"/>
        </w:rPr>
        <w:t xml:space="preserve">в том, что ее создание </w:t>
      </w:r>
      <w:r w:rsidR="00C55528" w:rsidRPr="00BE0E8D">
        <w:rPr>
          <w:rFonts w:ascii="Times New Roman" w:hAnsi="Times New Roman" w:cs="Times New Roman"/>
          <w:sz w:val="28"/>
          <w:szCs w:val="28"/>
        </w:rPr>
        <w:t>продиктовано  отсутствием  аналогов  программ  по  изучению своей малой Родины.</w:t>
      </w:r>
    </w:p>
    <w:p w:rsidR="00C55528" w:rsidRPr="00DA24DF" w:rsidRDefault="00C55528" w:rsidP="00BE0E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hAnsi="Times New Roman" w:cs="Times New Roman"/>
          <w:sz w:val="28"/>
          <w:szCs w:val="28"/>
        </w:rPr>
        <w:t>Программа мож</w:t>
      </w:r>
      <w:r w:rsidR="00C67E13" w:rsidRPr="00DA24DF">
        <w:rPr>
          <w:rFonts w:ascii="Times New Roman" w:hAnsi="Times New Roman" w:cs="Times New Roman"/>
          <w:sz w:val="28"/>
          <w:szCs w:val="28"/>
        </w:rPr>
        <w:t xml:space="preserve">ет быть использована </w:t>
      </w:r>
      <w:r w:rsidR="008B073D" w:rsidRPr="00DA24DF">
        <w:rPr>
          <w:rFonts w:ascii="Times New Roman" w:hAnsi="Times New Roman" w:cs="Times New Roman"/>
          <w:sz w:val="28"/>
          <w:szCs w:val="28"/>
        </w:rPr>
        <w:t xml:space="preserve">для </w:t>
      </w:r>
      <w:r w:rsidRPr="00DA24DF">
        <w:rPr>
          <w:rFonts w:ascii="Times New Roman" w:hAnsi="Times New Roman" w:cs="Times New Roman"/>
          <w:sz w:val="28"/>
          <w:szCs w:val="28"/>
        </w:rPr>
        <w:t>углубленн</w:t>
      </w:r>
      <w:r w:rsidR="008B073D" w:rsidRPr="00DA24DF">
        <w:rPr>
          <w:rFonts w:ascii="Times New Roman" w:hAnsi="Times New Roman" w:cs="Times New Roman"/>
          <w:sz w:val="28"/>
          <w:szCs w:val="28"/>
        </w:rPr>
        <w:t>ого</w:t>
      </w:r>
      <w:r w:rsidRPr="00DA24DF">
        <w:rPr>
          <w:rFonts w:ascii="Times New Roman" w:hAnsi="Times New Roman" w:cs="Times New Roman"/>
          <w:sz w:val="28"/>
          <w:szCs w:val="28"/>
        </w:rPr>
        <w:t xml:space="preserve"> изучени</w:t>
      </w:r>
      <w:r w:rsidR="008B073D" w:rsidRPr="00DA24DF">
        <w:rPr>
          <w:rFonts w:ascii="Times New Roman" w:hAnsi="Times New Roman" w:cs="Times New Roman"/>
          <w:sz w:val="28"/>
          <w:szCs w:val="28"/>
        </w:rPr>
        <w:t>я</w:t>
      </w:r>
      <w:r w:rsidRPr="00DA24DF">
        <w:rPr>
          <w:rFonts w:ascii="Times New Roman" w:hAnsi="Times New Roman" w:cs="Times New Roman"/>
          <w:sz w:val="28"/>
          <w:szCs w:val="28"/>
        </w:rPr>
        <w:t xml:space="preserve">  учащи</w:t>
      </w:r>
      <w:r w:rsidR="008B073D" w:rsidRPr="00DA24DF">
        <w:rPr>
          <w:rFonts w:ascii="Times New Roman" w:hAnsi="Times New Roman" w:cs="Times New Roman"/>
          <w:sz w:val="28"/>
          <w:szCs w:val="28"/>
        </w:rPr>
        <w:t>мися</w:t>
      </w:r>
      <w:r w:rsidRPr="00DA24DF">
        <w:rPr>
          <w:rFonts w:ascii="Times New Roman" w:hAnsi="Times New Roman" w:cs="Times New Roman"/>
          <w:sz w:val="28"/>
          <w:szCs w:val="28"/>
        </w:rPr>
        <w:t xml:space="preserve"> географии, экологии, истории, литературы своей местности в условиях предпрофильной подготовки</w:t>
      </w:r>
      <w:r w:rsidR="008B073D" w:rsidRPr="00DA24DF">
        <w:rPr>
          <w:rFonts w:ascii="Times New Roman" w:hAnsi="Times New Roman" w:cs="Times New Roman"/>
          <w:sz w:val="28"/>
          <w:szCs w:val="28"/>
        </w:rPr>
        <w:t>.</w:t>
      </w:r>
      <w:r w:rsidRPr="00DA24DF">
        <w:rPr>
          <w:rFonts w:ascii="Times New Roman" w:hAnsi="Times New Roman" w:cs="Times New Roman"/>
          <w:sz w:val="28"/>
          <w:szCs w:val="28"/>
        </w:rPr>
        <w:t xml:space="preserve"> </w:t>
      </w:r>
      <w:r w:rsidR="00183CF2">
        <w:rPr>
          <w:rFonts w:ascii="Times New Roman" w:hAnsi="Times New Roman" w:cs="Times New Roman"/>
          <w:sz w:val="28"/>
          <w:szCs w:val="28"/>
        </w:rPr>
        <w:t>Прог</w:t>
      </w:r>
      <w:r w:rsidR="008B073D" w:rsidRPr="00DA24DF">
        <w:rPr>
          <w:rFonts w:ascii="Times New Roman" w:hAnsi="Times New Roman" w:cs="Times New Roman"/>
          <w:sz w:val="28"/>
          <w:szCs w:val="28"/>
        </w:rPr>
        <w:t>рамма</w:t>
      </w:r>
      <w:r w:rsidRPr="00DA24DF">
        <w:rPr>
          <w:rFonts w:ascii="Times New Roman" w:hAnsi="Times New Roman" w:cs="Times New Roman"/>
          <w:sz w:val="28"/>
          <w:szCs w:val="28"/>
        </w:rPr>
        <w:t xml:space="preserve"> способствует поддержанию интереса  к предмету география, воспитанию  любви и к родному краю, своей малой родине уважению к людям труда.</w:t>
      </w:r>
    </w:p>
    <w:p w:rsidR="009D17B4" w:rsidRDefault="009D17B4" w:rsidP="00BE0E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2231BB">
        <w:rPr>
          <w:rFonts w:ascii="Times New Roman" w:hAnsi="Times New Roman"/>
          <w:b/>
          <w:sz w:val="28"/>
          <w:szCs w:val="28"/>
        </w:rPr>
        <w:t>воевременность</w:t>
      </w:r>
      <w:r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4B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ее </w:t>
      </w:r>
      <w:r w:rsidRPr="004B3944">
        <w:rPr>
          <w:rFonts w:ascii="Times New Roman" w:hAnsi="Times New Roman"/>
          <w:sz w:val="28"/>
          <w:szCs w:val="28"/>
        </w:rPr>
        <w:t>соответствие потребностям времени</w:t>
      </w:r>
      <w:r>
        <w:rPr>
          <w:rFonts w:ascii="Times New Roman" w:hAnsi="Times New Roman"/>
          <w:sz w:val="28"/>
          <w:szCs w:val="28"/>
        </w:rPr>
        <w:t xml:space="preserve">, а именно </w:t>
      </w:r>
      <w:r w:rsidR="007101F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направленност</w:t>
      </w:r>
      <w:r w:rsidR="007101F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на профориентацию обучающихся.</w:t>
      </w:r>
    </w:p>
    <w:p w:rsidR="003B6B49" w:rsidRPr="00DA24DF" w:rsidRDefault="00BE0E8D" w:rsidP="00BE0E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Pr="002231BB">
        <w:rPr>
          <w:rFonts w:ascii="Times New Roman" w:hAnsi="Times New Roman"/>
          <w:b/>
          <w:sz w:val="28"/>
          <w:szCs w:val="28"/>
        </w:rPr>
        <w:t>тличительные особенности программы</w:t>
      </w:r>
      <w:r w:rsidRPr="004B39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обусловлены тем, что обучение по </w:t>
      </w:r>
      <w:r w:rsidR="00F10E22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грамме</w:t>
      </w:r>
      <w:r w:rsidR="00F10E22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</w:t>
      </w:r>
      <w:r w:rsidR="00C55528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Курлово-моя малая Родина</w:t>
      </w:r>
      <w:r w:rsidR="00F10E22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55528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позволяет познакомит</w:t>
      </w:r>
      <w:r w:rsidR="00375C52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C55528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со специализацией родного края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55528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края стекольной промышленности</w:t>
      </w:r>
      <w:r w:rsidR="00F10E22" w:rsidRPr="00DA24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55528" w:rsidRPr="00DA24DF">
        <w:rPr>
          <w:rFonts w:ascii="Times New Roman" w:hAnsi="Times New Roman" w:cs="Times New Roman"/>
          <w:sz w:val="28"/>
          <w:szCs w:val="28"/>
        </w:rPr>
        <w:t>В программ</w:t>
      </w:r>
      <w:r w:rsidR="00C67E13" w:rsidRPr="00DA24DF">
        <w:rPr>
          <w:rFonts w:ascii="Times New Roman" w:hAnsi="Times New Roman" w:cs="Times New Roman"/>
          <w:sz w:val="28"/>
          <w:szCs w:val="28"/>
        </w:rPr>
        <w:t>у</w:t>
      </w:r>
      <w:r w:rsidR="00C55528" w:rsidRPr="00DA24DF">
        <w:rPr>
          <w:rFonts w:ascii="Times New Roman" w:hAnsi="Times New Roman" w:cs="Times New Roman"/>
          <w:sz w:val="28"/>
          <w:szCs w:val="28"/>
        </w:rPr>
        <w:t xml:space="preserve"> включены </w:t>
      </w:r>
      <w:r w:rsidR="0095546F" w:rsidRPr="00DA24DF">
        <w:rPr>
          <w:rFonts w:ascii="Times New Roman" w:hAnsi="Times New Roman" w:cs="Times New Roman"/>
          <w:sz w:val="28"/>
          <w:szCs w:val="28"/>
        </w:rPr>
        <w:t>разнообразные пра</w:t>
      </w:r>
      <w:r w:rsidR="00266E67" w:rsidRPr="00DA24DF">
        <w:rPr>
          <w:rFonts w:ascii="Times New Roman" w:hAnsi="Times New Roman" w:cs="Times New Roman"/>
          <w:sz w:val="28"/>
          <w:szCs w:val="28"/>
        </w:rPr>
        <w:t>ктические и лабораторные работы, экскурсии</w:t>
      </w:r>
      <w:r w:rsidR="00C55528" w:rsidRPr="00DA24DF">
        <w:rPr>
          <w:rFonts w:ascii="Times New Roman" w:hAnsi="Times New Roman" w:cs="Times New Roman"/>
          <w:sz w:val="28"/>
          <w:szCs w:val="28"/>
        </w:rPr>
        <w:t xml:space="preserve"> на стекольный завод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528" w:rsidRPr="00DA24DF">
        <w:rPr>
          <w:rFonts w:ascii="Times New Roman" w:hAnsi="Times New Roman" w:cs="Times New Roman"/>
          <w:sz w:val="28"/>
          <w:szCs w:val="28"/>
        </w:rPr>
        <w:t>«Экспо Гласс»</w:t>
      </w:r>
      <w:r w:rsidR="00E05AB3" w:rsidRPr="00DA24DF">
        <w:rPr>
          <w:rFonts w:ascii="Times New Roman" w:hAnsi="Times New Roman" w:cs="Times New Roman"/>
          <w:sz w:val="28"/>
          <w:szCs w:val="28"/>
        </w:rPr>
        <w:t>.</w:t>
      </w:r>
      <w:r w:rsidR="003B6B49" w:rsidRPr="00DA24DF">
        <w:rPr>
          <w:rFonts w:ascii="Times New Roman" w:hAnsi="Times New Roman" w:cs="Times New Roman"/>
          <w:sz w:val="28"/>
          <w:szCs w:val="28"/>
        </w:rPr>
        <w:t xml:space="preserve"> </w:t>
      </w:r>
      <w:r w:rsidR="0095546F" w:rsidRPr="00DA24DF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проектов у школьников </w:t>
      </w:r>
      <w:r w:rsidR="003B6B49" w:rsidRPr="00DA24DF">
        <w:rPr>
          <w:rFonts w:ascii="Times New Roman" w:hAnsi="Times New Roman" w:cs="Times New Roman"/>
          <w:sz w:val="28"/>
          <w:szCs w:val="28"/>
        </w:rPr>
        <w:t>р</w:t>
      </w:r>
      <w:r w:rsidR="0095546F" w:rsidRPr="00DA24DF">
        <w:rPr>
          <w:rFonts w:ascii="Times New Roman" w:hAnsi="Times New Roman" w:cs="Times New Roman"/>
          <w:sz w:val="28"/>
          <w:szCs w:val="28"/>
        </w:rPr>
        <w:t xml:space="preserve">азвиваются творческие </w:t>
      </w:r>
      <w:r w:rsidR="003B6B49" w:rsidRPr="00DA24DF">
        <w:rPr>
          <w:rFonts w:ascii="Times New Roman" w:hAnsi="Times New Roman" w:cs="Times New Roman"/>
          <w:sz w:val="28"/>
          <w:szCs w:val="28"/>
        </w:rPr>
        <w:t xml:space="preserve"> </w:t>
      </w:r>
      <w:r w:rsidR="0095546F" w:rsidRPr="00DA24DF">
        <w:rPr>
          <w:rFonts w:ascii="Times New Roman" w:hAnsi="Times New Roman" w:cs="Times New Roman"/>
          <w:sz w:val="28"/>
          <w:szCs w:val="28"/>
        </w:rPr>
        <w:t xml:space="preserve">и проектные компетентности. </w:t>
      </w:r>
    </w:p>
    <w:p w:rsidR="003B6B49" w:rsidRPr="00DA24DF" w:rsidRDefault="003B6B49" w:rsidP="00BE0E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Адресат программы</w:t>
      </w:r>
    </w:p>
    <w:p w:rsidR="003B6B49" w:rsidRPr="00DA24DF" w:rsidRDefault="00C67E13" w:rsidP="00BE0E8D">
      <w:pPr>
        <w:widowControl w:val="0"/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</w:pPr>
      <w:r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П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 xml:space="preserve">рограмма рассчитана на всех желающих </w:t>
      </w:r>
      <w:r w:rsidR="00980FE6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 xml:space="preserve">школьников 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в возрасте от 1</w:t>
      </w:r>
      <w:r w:rsidR="00C55528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3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 xml:space="preserve"> до 1</w:t>
      </w:r>
      <w:r w:rsidR="00C55528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5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 xml:space="preserve"> лет. Занятия проводятся в группах до</w:t>
      </w:r>
      <w:r w:rsidR="003B6B49" w:rsidRPr="00DA24DF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shd w:val="clear" w:color="auto" w:fill="FFFFFF"/>
        </w:rPr>
        <w:t xml:space="preserve"> 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15</w:t>
      </w:r>
      <w:r w:rsidR="003B6B49" w:rsidRPr="00DA24DF">
        <w:rPr>
          <w:rFonts w:ascii="Times New Roman" w:eastAsia="Andale Sans UI" w:hAnsi="Times New Roman" w:cs="Times New Roman"/>
          <w:color w:val="FF0000"/>
          <w:kern w:val="2"/>
          <w:sz w:val="28"/>
          <w:szCs w:val="28"/>
          <w:shd w:val="clear" w:color="auto" w:fill="FFFFFF"/>
        </w:rPr>
        <w:t xml:space="preserve"> </w:t>
      </w:r>
      <w:r w:rsidR="003B6B49" w:rsidRPr="00DA24DF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</w:rPr>
        <w:t>человек.</w:t>
      </w:r>
    </w:p>
    <w:p w:rsidR="003B6B49" w:rsidRPr="00DA24DF" w:rsidRDefault="003B6B49" w:rsidP="00BE0E8D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A24DF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Объем и срок реализации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программы рассчитан на </w:t>
      </w:r>
      <w:r w:rsidR="00753792"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>1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</w:t>
      </w:r>
      <w:r w:rsidR="00753792"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>год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, </w:t>
      </w:r>
      <w:r w:rsidR="00753792"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>34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час</w:t>
      </w:r>
      <w:r w:rsidR="00753792"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>а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</w:p>
    <w:p w:rsidR="003B6B49" w:rsidRPr="00DA24DF" w:rsidRDefault="003B6B49" w:rsidP="00BE0E8D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A24DF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Форма обучения</w:t>
      </w: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очная</w:t>
      </w:r>
      <w:r w:rsidR="00BE0E8D">
        <w:rPr>
          <w:rFonts w:ascii="Times New Roman" w:eastAsia="Andale Sans UI" w:hAnsi="Times New Roman" w:cs="Times New Roman"/>
          <w:kern w:val="2"/>
          <w:sz w:val="28"/>
          <w:szCs w:val="28"/>
        </w:rPr>
        <w:t>.</w:t>
      </w:r>
    </w:p>
    <w:p w:rsidR="00BE0E8D" w:rsidRDefault="00DA24DF" w:rsidP="00BE0E8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организации образовательного процесса</w:t>
      </w:r>
    </w:p>
    <w:p w:rsidR="00DA24DF" w:rsidRPr="00DA24DF" w:rsidRDefault="00DA24DF" w:rsidP="00BE0E8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24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учебному плану в составе группы разного возраста. Состав группы постоянный.</w:t>
      </w:r>
    </w:p>
    <w:p w:rsidR="00BE0E8D" w:rsidRDefault="00BE0E8D" w:rsidP="00BE0E8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</w:t>
      </w:r>
    </w:p>
    <w:p w:rsidR="003B6B49" w:rsidRDefault="003B6B49" w:rsidP="00BE0E8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4DF">
        <w:rPr>
          <w:rFonts w:ascii="Times New Roman" w:hAnsi="Times New Roman" w:cs="Times New Roman"/>
          <w:color w:val="000000"/>
          <w:sz w:val="28"/>
          <w:szCs w:val="28"/>
        </w:rPr>
        <w:t xml:space="preserve">Занятия проводятся </w:t>
      </w:r>
      <w:r w:rsidR="00753792" w:rsidRPr="00DA24DF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="00266E67" w:rsidRPr="00DA2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4DF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="00266E67" w:rsidRPr="00DA24DF">
        <w:rPr>
          <w:rFonts w:ascii="Times New Roman" w:hAnsi="Times New Roman" w:cs="Times New Roman"/>
          <w:color w:val="000000"/>
          <w:sz w:val="28"/>
          <w:szCs w:val="28"/>
        </w:rPr>
        <w:t xml:space="preserve"> в неделю по 1 часу</w:t>
      </w:r>
      <w:r w:rsidRPr="00DA24D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0E8D" w:rsidRPr="00DA24DF" w:rsidRDefault="00BE0E8D" w:rsidP="00BE0E8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51A22" w:rsidRPr="00DA24DF" w:rsidRDefault="00753792" w:rsidP="00BE0E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4DF">
        <w:rPr>
          <w:rFonts w:ascii="Times New Roman" w:eastAsia="Calibri" w:hAnsi="Times New Roman" w:cs="Times New Roman"/>
          <w:b/>
          <w:sz w:val="28"/>
          <w:szCs w:val="28"/>
        </w:rPr>
        <w:t>1.2 Цели и задачи</w:t>
      </w:r>
    </w:p>
    <w:p w:rsidR="00ED1D36" w:rsidRPr="00DA24DF" w:rsidRDefault="000E79BB" w:rsidP="00BE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67E13" w:rsidRPr="00DA24D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F6FC6" w:rsidRPr="00DA24DF">
        <w:rPr>
          <w:rFonts w:ascii="Times New Roman" w:hAnsi="Times New Roman" w:cs="Times New Roman"/>
          <w:sz w:val="28"/>
          <w:szCs w:val="28"/>
        </w:rPr>
        <w:t xml:space="preserve"> познавательного интереса</w:t>
      </w:r>
      <w:r w:rsidR="00C67E13" w:rsidRPr="00DA24D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5F6FC6" w:rsidRPr="00DA24DF">
        <w:rPr>
          <w:rFonts w:ascii="Times New Roman" w:hAnsi="Times New Roman" w:cs="Times New Roman"/>
          <w:sz w:val="28"/>
          <w:szCs w:val="28"/>
        </w:rPr>
        <w:t xml:space="preserve"> к жизни </w:t>
      </w:r>
      <w:r w:rsidR="00617313" w:rsidRPr="00DA24DF">
        <w:rPr>
          <w:rFonts w:ascii="Times New Roman" w:hAnsi="Times New Roman" w:cs="Times New Roman"/>
          <w:sz w:val="28"/>
          <w:szCs w:val="28"/>
        </w:rPr>
        <w:t>своей малой родины</w:t>
      </w:r>
      <w:r w:rsidR="00DA24DF">
        <w:rPr>
          <w:rFonts w:ascii="Times New Roman" w:hAnsi="Times New Roman" w:cs="Times New Roman"/>
          <w:sz w:val="28"/>
          <w:szCs w:val="28"/>
        </w:rPr>
        <w:t xml:space="preserve"> по</w:t>
      </w:r>
      <w:r w:rsidR="00ED1D36" w:rsidRPr="00DA24DF">
        <w:rPr>
          <w:rFonts w:ascii="Times New Roman" w:hAnsi="Times New Roman" w:cs="Times New Roman"/>
          <w:sz w:val="28"/>
          <w:szCs w:val="28"/>
        </w:rPr>
        <w:t>средств</w:t>
      </w:r>
      <w:r w:rsidR="00DA24DF">
        <w:rPr>
          <w:rFonts w:ascii="Times New Roman" w:hAnsi="Times New Roman" w:cs="Times New Roman"/>
          <w:sz w:val="28"/>
          <w:szCs w:val="28"/>
        </w:rPr>
        <w:t>о</w:t>
      </w:r>
      <w:r w:rsidR="00ED1D36" w:rsidRPr="00DA24DF">
        <w:rPr>
          <w:rFonts w:ascii="Times New Roman" w:hAnsi="Times New Roman" w:cs="Times New Roman"/>
          <w:sz w:val="28"/>
          <w:szCs w:val="28"/>
        </w:rPr>
        <w:t xml:space="preserve">м </w:t>
      </w:r>
      <w:r w:rsidR="005F6FC6" w:rsidRPr="00DA24DF">
        <w:rPr>
          <w:rFonts w:ascii="Times New Roman" w:hAnsi="Times New Roman" w:cs="Times New Roman"/>
          <w:sz w:val="28"/>
          <w:szCs w:val="28"/>
        </w:rPr>
        <w:t xml:space="preserve"> </w:t>
      </w:r>
      <w:r w:rsidR="00DA24DF">
        <w:rPr>
          <w:rFonts w:ascii="Times New Roman" w:hAnsi="Times New Roman" w:cs="Times New Roman"/>
          <w:sz w:val="28"/>
          <w:szCs w:val="28"/>
        </w:rPr>
        <w:t>краеведческой деятельности</w:t>
      </w:r>
      <w:r w:rsidR="005F6FC6" w:rsidRPr="00DA24DF">
        <w:rPr>
          <w:rFonts w:ascii="Times New Roman" w:hAnsi="Times New Roman" w:cs="Times New Roman"/>
          <w:sz w:val="28"/>
          <w:szCs w:val="28"/>
        </w:rPr>
        <w:t>.</w:t>
      </w:r>
    </w:p>
    <w:p w:rsidR="003B6B49" w:rsidRPr="00DA24DF" w:rsidRDefault="003B6B49" w:rsidP="00BE0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программы:</w:t>
      </w:r>
    </w:p>
    <w:p w:rsidR="003B6B49" w:rsidRPr="00DA24DF" w:rsidRDefault="003B6B49" w:rsidP="00BE0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Предметные:</w:t>
      </w:r>
    </w:p>
    <w:p w:rsidR="005F6FC6" w:rsidRPr="00DA24DF" w:rsidRDefault="005F6FC6" w:rsidP="00BE0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-</w:t>
      </w:r>
      <w:r w:rsidRPr="00DA2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4DF">
        <w:rPr>
          <w:rFonts w:ascii="Times New Roman" w:hAnsi="Times New Roman" w:cs="Times New Roman"/>
          <w:sz w:val="28"/>
          <w:szCs w:val="28"/>
        </w:rPr>
        <w:t>создание условий для  учащихся с целью повышения интереса к истории и географии своего  города;</w:t>
      </w:r>
    </w:p>
    <w:p w:rsidR="005F6FC6" w:rsidRPr="00DA24DF" w:rsidRDefault="005F6FC6" w:rsidP="00BE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hAnsi="Times New Roman" w:cs="Times New Roman"/>
          <w:sz w:val="28"/>
          <w:szCs w:val="28"/>
        </w:rPr>
        <w:t>-  ознакомление учащихся с особенностями природы, хозяйства, населения своего города;</w:t>
      </w:r>
    </w:p>
    <w:p w:rsidR="005F6FC6" w:rsidRPr="00DA24DF" w:rsidRDefault="005F6FC6" w:rsidP="00BE0E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hAnsi="Times New Roman" w:cs="Times New Roman"/>
          <w:sz w:val="28"/>
          <w:szCs w:val="28"/>
        </w:rPr>
        <w:t>- осознание антропогенного воздействия человека на природу;</w:t>
      </w:r>
    </w:p>
    <w:p w:rsidR="005F6FC6" w:rsidRPr="00DA24DF" w:rsidRDefault="005F6FC6" w:rsidP="00BE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4D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кругозора обучающихся.</w:t>
      </w:r>
    </w:p>
    <w:p w:rsidR="003B6B49" w:rsidRPr="00DA24DF" w:rsidRDefault="003B6B49" w:rsidP="00BE0E8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</w:rPr>
      </w:pPr>
      <w:r w:rsidRPr="00DA24DF"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</w:rPr>
        <w:t>Метапредметные:</w:t>
      </w:r>
    </w:p>
    <w:p w:rsidR="00014148" w:rsidRPr="00DA24DF" w:rsidRDefault="00014148" w:rsidP="00BE0E8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A24D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0E79BB" w:rsidRPr="00DA24DF">
        <w:rPr>
          <w:rFonts w:ascii="Times New Roman" w:hAnsi="Times New Roman" w:cs="Times New Roman"/>
          <w:sz w:val="28"/>
          <w:szCs w:val="28"/>
          <w:lang w:eastAsia="ar-SA"/>
        </w:rPr>
        <w:t xml:space="preserve"> анализ</w:t>
      </w:r>
      <w:r w:rsidR="00250B89" w:rsidRPr="00DA24DF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272F69" w:rsidRPr="00DA24DF">
        <w:rPr>
          <w:rFonts w:ascii="Times New Roman" w:hAnsi="Times New Roman" w:cs="Times New Roman"/>
          <w:sz w:val="28"/>
          <w:szCs w:val="28"/>
          <w:lang w:eastAsia="ar-SA"/>
        </w:rPr>
        <w:t>оценка</w:t>
      </w:r>
      <w:r w:rsidR="000E79BB" w:rsidRPr="00DA24DF">
        <w:rPr>
          <w:rFonts w:ascii="Times New Roman" w:hAnsi="Times New Roman" w:cs="Times New Roman"/>
          <w:sz w:val="28"/>
          <w:szCs w:val="28"/>
          <w:lang w:eastAsia="ar-SA"/>
        </w:rPr>
        <w:t xml:space="preserve"> достоверности</w:t>
      </w:r>
      <w:r w:rsidRPr="00DA24D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91474" w:rsidRPr="00DA24DF">
        <w:rPr>
          <w:rFonts w:ascii="Times New Roman" w:hAnsi="Times New Roman" w:cs="Times New Roman"/>
          <w:sz w:val="28"/>
          <w:szCs w:val="28"/>
          <w:lang w:eastAsia="ar-SA"/>
        </w:rPr>
        <w:t>информации</w:t>
      </w:r>
      <w:r w:rsidR="00272F69" w:rsidRPr="00DA24DF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A33FFB" w:rsidRPr="00DA24DF" w:rsidRDefault="00A33FFB" w:rsidP="00BE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hAnsi="Times New Roman" w:cs="Times New Roman"/>
          <w:sz w:val="28"/>
          <w:szCs w:val="28"/>
        </w:rPr>
        <w:t>- создание условий для интеллектуального, творческого, эмоционального развития школьников.</w:t>
      </w:r>
    </w:p>
    <w:p w:rsidR="000E79BB" w:rsidRPr="00DA24DF" w:rsidRDefault="00014148" w:rsidP="00BE0E8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24DF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A33FFB" w:rsidRPr="00DA24DF">
        <w:rPr>
          <w:rFonts w:ascii="Times New Roman" w:eastAsia="Calibri" w:hAnsi="Times New Roman" w:cs="Times New Roman"/>
          <w:bCs/>
          <w:sz w:val="28"/>
          <w:szCs w:val="28"/>
        </w:rPr>
        <w:t>способствовать развитию познавательной активности;</w:t>
      </w:r>
    </w:p>
    <w:p w:rsidR="00A33FFB" w:rsidRPr="00DA24DF" w:rsidRDefault="00A33FFB" w:rsidP="00BE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eastAsia="Calibri" w:hAnsi="Times New Roman" w:cs="Times New Roman"/>
          <w:bCs/>
          <w:sz w:val="28"/>
          <w:szCs w:val="28"/>
        </w:rPr>
        <w:t>- способствовать развитию умения работать с краеведческими источниками информации;</w:t>
      </w:r>
    </w:p>
    <w:p w:rsidR="00014148" w:rsidRPr="00DA24DF" w:rsidRDefault="00014148" w:rsidP="00BE0E8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DA24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9692E" w:rsidRPr="00DA24DF">
        <w:rPr>
          <w:rFonts w:ascii="Times New Roman" w:eastAsia="Calibri" w:hAnsi="Times New Roman" w:cs="Times New Roman"/>
          <w:sz w:val="28"/>
          <w:szCs w:val="28"/>
        </w:rPr>
        <w:t>о</w:t>
      </w:r>
      <w:r w:rsidR="00272F69" w:rsidRPr="00DA24DF">
        <w:rPr>
          <w:rFonts w:ascii="Times New Roman" w:eastAsia="Calibri" w:hAnsi="Times New Roman" w:cs="Times New Roman"/>
          <w:sz w:val="28"/>
          <w:szCs w:val="28"/>
        </w:rPr>
        <w:t>рганизация</w:t>
      </w:r>
      <w:r w:rsidR="00A33FFB" w:rsidRPr="00DA24DF">
        <w:rPr>
          <w:rFonts w:ascii="Times New Roman" w:eastAsia="Calibri" w:hAnsi="Times New Roman" w:cs="Times New Roman"/>
          <w:sz w:val="28"/>
          <w:szCs w:val="28"/>
        </w:rPr>
        <w:t xml:space="preserve"> работы в малых группах,</w:t>
      </w:r>
      <w:r w:rsidR="00091474" w:rsidRPr="00DA24DF">
        <w:rPr>
          <w:rFonts w:ascii="Times New Roman" w:eastAsia="Calibri" w:hAnsi="Times New Roman" w:cs="Times New Roman"/>
          <w:sz w:val="28"/>
          <w:szCs w:val="28"/>
        </w:rPr>
        <w:t xml:space="preserve"> досуг</w:t>
      </w:r>
      <w:r w:rsidR="00A33FFB" w:rsidRPr="00DA24DF">
        <w:rPr>
          <w:rFonts w:ascii="Times New Roman" w:eastAsia="Calibri" w:hAnsi="Times New Roman" w:cs="Times New Roman"/>
          <w:sz w:val="28"/>
          <w:szCs w:val="28"/>
        </w:rPr>
        <w:t>овой деятельности</w:t>
      </w:r>
      <w:r w:rsidR="00272F69" w:rsidRPr="00DA24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6B49" w:rsidRPr="00DA24DF" w:rsidRDefault="003B6B49" w:rsidP="00BE0E8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</w:rPr>
      </w:pPr>
      <w:r w:rsidRPr="00DA24DF">
        <w:rPr>
          <w:rFonts w:ascii="Times New Roman" w:eastAsia="Andale Sans UI" w:hAnsi="Times New Roman" w:cs="Times New Roman"/>
          <w:b/>
          <w:kern w:val="2"/>
          <w:sz w:val="28"/>
          <w:szCs w:val="28"/>
        </w:rPr>
        <w:t>Личностные</w:t>
      </w:r>
      <w:r w:rsidRPr="00DA24DF"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</w:rPr>
        <w:t>:</w:t>
      </w:r>
    </w:p>
    <w:p w:rsidR="00A33FFB" w:rsidRPr="00DA24DF" w:rsidRDefault="00A33FFB" w:rsidP="00BE0E8D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</w:rPr>
      </w:pPr>
      <w:r w:rsidRPr="00DA24DF">
        <w:rPr>
          <w:rFonts w:ascii="Times New Roman" w:eastAsia="Andale Sans UI" w:hAnsi="Times New Roman" w:cs="Times New Roman"/>
          <w:color w:val="000000"/>
          <w:kern w:val="2"/>
          <w:sz w:val="28"/>
          <w:szCs w:val="28"/>
        </w:rPr>
        <w:t>- воспитание патриотического отношения к своей малой родине</w:t>
      </w:r>
    </w:p>
    <w:p w:rsidR="00CD67B5" w:rsidRPr="00DA24DF" w:rsidRDefault="00575D04" w:rsidP="00BE0E8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DA24DF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- </w:t>
      </w:r>
      <w:r w:rsidR="00A33FFB" w:rsidRPr="00DA24DF">
        <w:rPr>
          <w:rFonts w:ascii="Times New Roman" w:hAnsi="Times New Roman" w:cs="Times New Roman"/>
          <w:sz w:val="28"/>
          <w:szCs w:val="28"/>
        </w:rPr>
        <w:t>формирование осознанной необходимости бережного отношения  наследия города;</w:t>
      </w:r>
    </w:p>
    <w:p w:rsidR="0066372B" w:rsidRPr="00DA24DF" w:rsidRDefault="0066372B" w:rsidP="00BE0E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CD67B5" w:rsidRPr="00DA24DF">
        <w:rPr>
          <w:rFonts w:ascii="Times New Roman" w:hAnsi="Times New Roman" w:cs="Times New Roman"/>
          <w:sz w:val="28"/>
          <w:szCs w:val="28"/>
        </w:rPr>
        <w:t>о</w:t>
      </w:r>
      <w:r w:rsidRPr="00DA24DF">
        <w:rPr>
          <w:rFonts w:ascii="Times New Roman" w:hAnsi="Times New Roman" w:cs="Times New Roman"/>
          <w:sz w:val="28"/>
          <w:szCs w:val="28"/>
        </w:rPr>
        <w:t xml:space="preserve">сознание  </w:t>
      </w:r>
      <w:r w:rsidR="00A33FFB" w:rsidRPr="00DA24DF">
        <w:rPr>
          <w:rFonts w:ascii="Times New Roman" w:hAnsi="Times New Roman" w:cs="Times New Roman"/>
          <w:sz w:val="28"/>
          <w:szCs w:val="28"/>
        </w:rPr>
        <w:t>личной ответственности за сохранение культурного наследия своего города</w:t>
      </w:r>
      <w:r w:rsidR="00272F69" w:rsidRPr="00DA24DF">
        <w:rPr>
          <w:rFonts w:ascii="Times New Roman" w:hAnsi="Times New Roman" w:cs="Times New Roman"/>
          <w:sz w:val="28"/>
          <w:szCs w:val="28"/>
        </w:rPr>
        <w:t>;</w:t>
      </w:r>
    </w:p>
    <w:p w:rsidR="004A1A5D" w:rsidRDefault="004A1A5D" w:rsidP="00BE0E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24DF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33FFB" w:rsidRPr="00DA24DF">
        <w:rPr>
          <w:rFonts w:ascii="Times New Roman" w:eastAsia="Calibri" w:hAnsi="Times New Roman" w:cs="Times New Roman"/>
          <w:sz w:val="28"/>
          <w:szCs w:val="28"/>
        </w:rPr>
        <w:t xml:space="preserve">воспитание </w:t>
      </w:r>
      <w:r w:rsidR="00A33FFB" w:rsidRPr="00DA24DF">
        <w:rPr>
          <w:rFonts w:ascii="Times New Roman" w:hAnsi="Times New Roman" w:cs="Times New Roman"/>
          <w:sz w:val="28"/>
          <w:szCs w:val="28"/>
        </w:rPr>
        <w:t>уважения к предкам и согражданам</w:t>
      </w:r>
      <w:r w:rsidR="00ED1D36" w:rsidRPr="00DA24DF">
        <w:rPr>
          <w:rFonts w:ascii="Times New Roman" w:hAnsi="Times New Roman" w:cs="Times New Roman"/>
          <w:sz w:val="28"/>
          <w:szCs w:val="28"/>
        </w:rPr>
        <w:t>.</w:t>
      </w:r>
    </w:p>
    <w:p w:rsidR="00DB7E5A" w:rsidRDefault="00DB7E5A" w:rsidP="00BE0E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B7" w:rsidRPr="00DA24DF" w:rsidRDefault="00753792" w:rsidP="006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24DF">
        <w:rPr>
          <w:rFonts w:ascii="Times New Roman" w:eastAsia="Calibri" w:hAnsi="Times New Roman" w:cs="Times New Roman"/>
          <w:b/>
          <w:sz w:val="28"/>
          <w:szCs w:val="28"/>
        </w:rPr>
        <w:t>1.3 Содержание программы</w:t>
      </w:r>
    </w:p>
    <w:p w:rsidR="003B6B49" w:rsidRPr="00DA24DF" w:rsidRDefault="003B6B49" w:rsidP="008F2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DA24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Учебн</w:t>
      </w:r>
      <w:r w:rsidR="00C67E13" w:rsidRPr="00DA24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ый </w:t>
      </w:r>
      <w:r w:rsidRPr="00DA24D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план</w:t>
      </w:r>
    </w:p>
    <w:tbl>
      <w:tblPr>
        <w:tblStyle w:val="a9"/>
        <w:tblW w:w="9919" w:type="dxa"/>
        <w:tblLook w:val="04A0" w:firstRow="1" w:lastRow="0" w:firstColumn="1" w:lastColumn="0" w:noHBand="0" w:noVBand="1"/>
      </w:tblPr>
      <w:tblGrid>
        <w:gridCol w:w="540"/>
        <w:gridCol w:w="3067"/>
        <w:gridCol w:w="808"/>
        <w:gridCol w:w="948"/>
        <w:gridCol w:w="1189"/>
        <w:gridCol w:w="3367"/>
      </w:tblGrid>
      <w:tr w:rsidR="0031666C" w:rsidRPr="00251A22" w:rsidTr="00DA12BF">
        <w:trPr>
          <w:trHeight w:val="705"/>
        </w:trPr>
        <w:tc>
          <w:tcPr>
            <w:tcW w:w="0" w:type="auto"/>
            <w:vMerge w:val="restart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Название раздела,</w:t>
            </w:r>
          </w:p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0" w:type="auto"/>
            <w:gridSpan w:val="3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Формы </w:t>
            </w:r>
          </w:p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аттестации/</w:t>
            </w:r>
          </w:p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контроля</w:t>
            </w:r>
          </w:p>
        </w:tc>
      </w:tr>
      <w:tr w:rsidR="0031666C" w:rsidRPr="00251A22" w:rsidTr="009447B9">
        <w:trPr>
          <w:trHeight w:val="312"/>
        </w:trPr>
        <w:tc>
          <w:tcPr>
            <w:tcW w:w="0" w:type="auto"/>
            <w:vMerge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</w:tcPr>
          <w:p w:rsidR="0031666C" w:rsidRPr="00251A22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A12BF" w:rsidRPr="00251A22" w:rsidTr="009447B9">
        <w:trPr>
          <w:trHeight w:val="415"/>
        </w:trPr>
        <w:tc>
          <w:tcPr>
            <w:tcW w:w="0" w:type="auto"/>
          </w:tcPr>
          <w:p w:rsidR="0031666C" w:rsidRPr="004B6BDA" w:rsidRDefault="00C733E9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</w:tcPr>
          <w:p w:rsidR="0031666C" w:rsidRPr="004B6BDA" w:rsidRDefault="008B073D" w:rsidP="008B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0" w:type="auto"/>
          </w:tcPr>
          <w:p w:rsidR="0031666C" w:rsidRPr="004B6BDA" w:rsidRDefault="00DA12BF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</w:tcPr>
          <w:p w:rsidR="0031666C" w:rsidRPr="004B6BDA" w:rsidRDefault="00DA12BF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</w:tcPr>
          <w:p w:rsidR="0031666C" w:rsidRPr="004B6BDA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31666C" w:rsidRPr="004B6BDA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DA12BF" w:rsidRPr="00251A22" w:rsidTr="008B073D">
        <w:trPr>
          <w:trHeight w:val="599"/>
        </w:trPr>
        <w:tc>
          <w:tcPr>
            <w:tcW w:w="0" w:type="auto"/>
          </w:tcPr>
          <w:p w:rsidR="0031666C" w:rsidRPr="004B6BDA" w:rsidRDefault="00C733E9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0" w:type="auto"/>
          </w:tcPr>
          <w:p w:rsidR="0031666C" w:rsidRPr="004B6BDA" w:rsidRDefault="008B073D" w:rsidP="008B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hAnsi="Times New Roman" w:cs="Times New Roman"/>
                <w:sz w:val="24"/>
                <w:szCs w:val="24"/>
              </w:rPr>
              <w:t>Природа родного края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DA12BF" w:rsidRPr="00251A22" w:rsidTr="00DA12BF">
        <w:trPr>
          <w:trHeight w:val="705"/>
        </w:trPr>
        <w:tc>
          <w:tcPr>
            <w:tcW w:w="0" w:type="auto"/>
          </w:tcPr>
          <w:p w:rsidR="0031666C" w:rsidRPr="004B6BDA" w:rsidRDefault="00C733E9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0" w:type="auto"/>
          </w:tcPr>
          <w:p w:rsidR="008B073D" w:rsidRPr="008B073D" w:rsidRDefault="008B073D" w:rsidP="008B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и</w:t>
            </w:r>
          </w:p>
          <w:p w:rsidR="008B073D" w:rsidRPr="008B073D" w:rsidRDefault="008B073D" w:rsidP="008B0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г. Курлово.</w:t>
            </w:r>
          </w:p>
          <w:p w:rsidR="0031666C" w:rsidRPr="004B6BDA" w:rsidRDefault="0031666C" w:rsidP="008B0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0" w:type="auto"/>
          </w:tcPr>
          <w:p w:rsidR="0031666C" w:rsidRPr="004B6BDA" w:rsidRDefault="004B6BD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Экскурсия на градообразую-щее предприятие</w:t>
            </w:r>
          </w:p>
        </w:tc>
      </w:tr>
      <w:tr w:rsidR="00DA12BF" w:rsidRPr="00251A22" w:rsidTr="008B073D">
        <w:trPr>
          <w:trHeight w:val="405"/>
        </w:trPr>
        <w:tc>
          <w:tcPr>
            <w:tcW w:w="0" w:type="auto"/>
          </w:tcPr>
          <w:p w:rsidR="0031666C" w:rsidRPr="004B6BDA" w:rsidRDefault="00C733E9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0" w:type="auto"/>
          </w:tcPr>
          <w:p w:rsidR="008B073D" w:rsidRPr="008B073D" w:rsidRDefault="008B073D" w:rsidP="008B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родного </w:t>
            </w:r>
          </w:p>
          <w:p w:rsidR="008B073D" w:rsidRPr="008B073D" w:rsidRDefault="008B073D" w:rsidP="008B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края.</w:t>
            </w:r>
          </w:p>
          <w:p w:rsidR="0031666C" w:rsidRPr="004B6BDA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0" w:type="auto"/>
          </w:tcPr>
          <w:p w:rsidR="0031666C" w:rsidRPr="004B6BDA" w:rsidRDefault="008B073D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0" w:type="auto"/>
          </w:tcPr>
          <w:p w:rsidR="0031666C" w:rsidRPr="004B6BDA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31666C" w:rsidRPr="004B6BDA" w:rsidRDefault="004B6BD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Экскурсия в музей ДК</w:t>
            </w:r>
          </w:p>
        </w:tc>
      </w:tr>
      <w:tr w:rsidR="00DA12BF" w:rsidRPr="00251A22" w:rsidTr="008B073D">
        <w:trPr>
          <w:trHeight w:val="567"/>
        </w:trPr>
        <w:tc>
          <w:tcPr>
            <w:tcW w:w="0" w:type="auto"/>
          </w:tcPr>
          <w:p w:rsidR="0031666C" w:rsidRPr="004B6BDA" w:rsidRDefault="00C733E9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0" w:type="auto"/>
          </w:tcPr>
          <w:p w:rsidR="008B073D" w:rsidRPr="008B073D" w:rsidRDefault="008B073D" w:rsidP="008B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 образование, искусство города.</w:t>
            </w:r>
          </w:p>
          <w:p w:rsidR="0031666C" w:rsidRPr="004B6BDA" w:rsidRDefault="0031666C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31666C" w:rsidRPr="004B6BDA" w:rsidRDefault="004B6BD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B6BD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0" w:type="auto"/>
          </w:tcPr>
          <w:p w:rsidR="0031666C" w:rsidRPr="004B6BDA" w:rsidRDefault="00EE26A2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0" w:type="auto"/>
          </w:tcPr>
          <w:p w:rsidR="0031666C" w:rsidRPr="004B6BDA" w:rsidRDefault="00EE26A2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0" w:type="auto"/>
          </w:tcPr>
          <w:p w:rsidR="0031666C" w:rsidRPr="004B6BDA" w:rsidRDefault="004B6BD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проект</w:t>
            </w:r>
          </w:p>
        </w:tc>
      </w:tr>
      <w:tr w:rsidR="00064844" w:rsidRPr="00251A22" w:rsidTr="008B073D">
        <w:trPr>
          <w:trHeight w:val="567"/>
        </w:trPr>
        <w:tc>
          <w:tcPr>
            <w:tcW w:w="0" w:type="auto"/>
          </w:tcPr>
          <w:p w:rsidR="00064844" w:rsidRPr="004B6BDA" w:rsidRDefault="00064844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0" w:type="auto"/>
          </w:tcPr>
          <w:p w:rsidR="00064844" w:rsidRPr="008B073D" w:rsidRDefault="00064844" w:rsidP="008B0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</w:tcPr>
          <w:p w:rsidR="00064844" w:rsidRPr="004B6BDA" w:rsidRDefault="00064844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34</w:t>
            </w:r>
          </w:p>
        </w:tc>
        <w:tc>
          <w:tcPr>
            <w:tcW w:w="0" w:type="auto"/>
          </w:tcPr>
          <w:p w:rsidR="00064844" w:rsidRPr="004B6BDA" w:rsidRDefault="00110D14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0" w:type="auto"/>
          </w:tcPr>
          <w:p w:rsidR="00064844" w:rsidRPr="004B6BDA" w:rsidRDefault="00110D14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0" w:type="auto"/>
          </w:tcPr>
          <w:p w:rsidR="00064844" w:rsidRPr="00251A22" w:rsidRDefault="00064844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6F5578" w:rsidRDefault="006F5578" w:rsidP="006F557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5578" w:rsidRPr="00B03161" w:rsidRDefault="006F5578" w:rsidP="006F557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03161">
        <w:rPr>
          <w:rFonts w:ascii="Times New Roman" w:eastAsia="Calibri" w:hAnsi="Times New Roman" w:cs="Times New Roman"/>
          <w:b/>
          <w:sz w:val="28"/>
          <w:szCs w:val="28"/>
        </w:rPr>
        <w:t xml:space="preserve">Содержание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разделов учебного плана 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1.Введение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790199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краеведение. Мещерская  земля- как капля России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2.Природа родного края.</w:t>
      </w:r>
    </w:p>
    <w:p w:rsidR="006F5578" w:rsidRPr="00110D14" w:rsidRDefault="006F5578" w:rsidP="00EE26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790199"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Географическое положение города  Курлово – самого  молодого города Владимирской области;</w:t>
      </w:r>
      <w:r w:rsidR="00790199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рельефа своей местности; 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Климат; Почвы города: подзолистые; Земельные ресурсы. Флора и фауна   близлежащих территорий. Состояние лесов  в черте города; 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Проблемы рационального природопользования. Охраняемые территории. « Национальный Парк «Мещера».</w:t>
      </w:r>
    </w:p>
    <w:p w:rsidR="00790199" w:rsidRPr="00110D14" w:rsidRDefault="006F5578" w:rsidP="007901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="00790199"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Практическая работа №1 «Определение ГП города» </w:t>
      </w:r>
    </w:p>
    <w:p w:rsidR="006F5578" w:rsidRPr="00110D14" w:rsidRDefault="00790199" w:rsidP="007901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(определение по карте географических координат, направление, расстояние); Практическая работа №2</w:t>
      </w:r>
      <w:r w:rsidRPr="00110D14">
        <w:rPr>
          <w:rFonts w:ascii="Times New Roman" w:hAnsi="Times New Roman" w:cs="Times New Roman"/>
          <w:sz w:val="28"/>
          <w:szCs w:val="28"/>
        </w:rPr>
        <w:t xml:space="preserve"> </w:t>
      </w:r>
      <w:r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Описание рельефа своей местности</w:t>
      </w:r>
    </w:p>
    <w:p w:rsidR="00790199" w:rsidRPr="00110D14" w:rsidRDefault="00790199" w:rsidP="007901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3. «Наблюдение за погодой и изменениями климата своей местности».</w:t>
      </w:r>
    </w:p>
    <w:p w:rsidR="00EE26A2" w:rsidRPr="00110D14" w:rsidRDefault="00EE26A2" w:rsidP="007901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работа № 4. «Описание почв, растительного и животного мира участка территории.</w:t>
      </w:r>
    </w:p>
    <w:p w:rsidR="00EE26A2" w:rsidRPr="00110D14" w:rsidRDefault="00EE26A2" w:rsidP="0079019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Практическая работа № 5. «Хозяйственная оценка природных условий и ресурсов своей местности».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3.Население и экономика г. Курлово.</w:t>
      </w:r>
    </w:p>
    <w:p w:rsidR="00EE26A2" w:rsidRPr="00110D14" w:rsidRDefault="006F5578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Теория: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населения в городе. Естественное и механическое движение населения.</w:t>
      </w:r>
      <w:r w:rsidR="00EE26A2" w:rsidRPr="00110D14">
        <w:rPr>
          <w:sz w:val="28"/>
          <w:szCs w:val="28"/>
        </w:rPr>
        <w:t xml:space="preserve"> 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структура население  города. Структура занятости в промышленности и в  других сферах деятельности; возрастной состав.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ресурсы.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хозяйственного комплекса.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Стекольная,  лесная, пищевая отрасли.</w:t>
      </w:r>
      <w:r w:rsidRPr="00110D14">
        <w:rPr>
          <w:sz w:val="28"/>
          <w:szCs w:val="28"/>
        </w:rPr>
        <w:t xml:space="preserve"> </w:t>
      </w: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  «СИМВОЛ». – градообразующее предприятие. Его прошлое, настоящее, будущее.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Продукция завода, связи, перспективы развития.</w:t>
      </w:r>
    </w:p>
    <w:p w:rsidR="006F5578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экономических связей  г.Курлово. Проблемы и перспективы развития.</w:t>
      </w:r>
    </w:p>
    <w:p w:rsidR="00EE26A2" w:rsidRPr="00110D14" w:rsidRDefault="006F5578" w:rsidP="006F5578">
      <w:pPr>
        <w:spacing w:after="0" w:line="276" w:lineRule="auto"/>
        <w:jc w:val="both"/>
        <w:rPr>
          <w:sz w:val="28"/>
          <w:szCs w:val="28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работа № 6. «Составление графика динамики численности населения  города».</w:t>
      </w:r>
      <w:r w:rsidR="00EE26A2" w:rsidRPr="00110D14">
        <w:rPr>
          <w:sz w:val="28"/>
          <w:szCs w:val="28"/>
        </w:rPr>
        <w:t xml:space="preserve"> </w:t>
      </w:r>
    </w:p>
    <w:p w:rsidR="006F5578" w:rsidRPr="00110D14" w:rsidRDefault="00EE26A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7. «Составление схемы состава хозяйственного комплекса города».</w:t>
      </w:r>
    </w:p>
    <w:p w:rsidR="00EE26A2" w:rsidRPr="00110D14" w:rsidRDefault="00EE26A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 № 8. «Составление  картосхемы внешних экономических  связей  г.Курлово» .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4.История родного края.</w:t>
      </w:r>
    </w:p>
    <w:p w:rsidR="00EE26A2" w:rsidRPr="00110D14" w:rsidRDefault="006F5578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EE26A2" w:rsidRPr="00110D14">
        <w:rPr>
          <w:sz w:val="28"/>
          <w:szCs w:val="28"/>
        </w:rPr>
        <w:t xml:space="preserve"> </w:t>
      </w:r>
      <w:r w:rsidR="00EE26A2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истории заселения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 освоения территории города.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сложившиеся традиционные  ремесла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Зарождение промышленных  предприятий.</w:t>
      </w:r>
    </w:p>
    <w:p w:rsidR="00EE26A2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Мальцов в истории нашего  города.  </w:t>
      </w:r>
    </w:p>
    <w:p w:rsidR="006F5578" w:rsidRPr="00110D14" w:rsidRDefault="00EE26A2" w:rsidP="00EE26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 Мальцов в истории нашего  города.  </w:t>
      </w:r>
    </w:p>
    <w:p w:rsidR="006F5578" w:rsidRPr="00110D14" w:rsidRDefault="006F5578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5.Культура, образование, искусство города.</w:t>
      </w:r>
    </w:p>
    <w:p w:rsidR="00110D14" w:rsidRPr="00110D14" w:rsidRDefault="006F5578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="00110D14" w:rsidRPr="00110D14">
        <w:rPr>
          <w:sz w:val="28"/>
          <w:szCs w:val="28"/>
        </w:rPr>
        <w:t xml:space="preserve"> </w:t>
      </w:r>
      <w:r w:rsidR="00110D14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 города. Система  учебных заведений.   </w:t>
      </w:r>
    </w:p>
    <w:p w:rsidR="00110D14" w:rsidRPr="00110D14" w:rsidRDefault="00110D14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Здравоохранение.</w:t>
      </w:r>
    </w:p>
    <w:p w:rsidR="00110D14" w:rsidRPr="00110D14" w:rsidRDefault="00110D14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Местные  художники и поэты.</w:t>
      </w:r>
    </w:p>
    <w:p w:rsidR="00110D14" w:rsidRPr="00110D14" w:rsidRDefault="00110D14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Выдающиеся люди  курловской  земли.</w:t>
      </w:r>
    </w:p>
    <w:p w:rsidR="00110D14" w:rsidRPr="00110D14" w:rsidRDefault="00110D14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Почетные граждане г. Курлово.</w:t>
      </w: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F5578" w:rsidRPr="00110D14" w:rsidRDefault="00110D14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 в будущее.</w:t>
      </w:r>
    </w:p>
    <w:p w:rsidR="00110D14" w:rsidRPr="00110D14" w:rsidRDefault="006F5578" w:rsidP="00110D14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0D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="00110D14" w:rsidRPr="00110D14">
        <w:rPr>
          <w:sz w:val="28"/>
          <w:szCs w:val="28"/>
        </w:rPr>
        <w:t xml:space="preserve"> </w:t>
      </w:r>
      <w:r w:rsidR="00110D14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Ю.Н.</w:t>
      </w:r>
      <w:r w:rsid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D14" w:rsidRPr="00110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Каперский - почетный гражданин города</w:t>
      </w:r>
    </w:p>
    <w:p w:rsidR="003B6B49" w:rsidRPr="00251A22" w:rsidRDefault="003B6B49" w:rsidP="00251A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733E9" w:rsidRPr="006F5578" w:rsidRDefault="00C733E9" w:rsidP="006F5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87464651"/>
      <w:r w:rsidRPr="006F5578">
        <w:rPr>
          <w:rFonts w:ascii="Times New Roman" w:eastAsia="Calibri" w:hAnsi="Times New Roman" w:cs="Times New Roman"/>
          <w:b/>
          <w:sz w:val="28"/>
          <w:szCs w:val="28"/>
        </w:rPr>
        <w:t>1.4 Планируемые результаты</w:t>
      </w:r>
    </w:p>
    <w:p w:rsidR="004B6BDA" w:rsidRPr="006F5578" w:rsidRDefault="004B6BDA" w:rsidP="00DB7E5A">
      <w:pPr>
        <w:pStyle w:val="a6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55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Предметные:</w:t>
      </w:r>
      <w:r w:rsidRPr="006F55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0373F" w:rsidRPr="006F5578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6F5578">
        <w:rPr>
          <w:rFonts w:ascii="Times New Roman" w:hAnsi="Times New Roman" w:cs="Times New Roman"/>
          <w:sz w:val="28"/>
          <w:szCs w:val="28"/>
        </w:rPr>
        <w:t xml:space="preserve"> научатся определять:</w:t>
      </w:r>
    </w:p>
    <w:p w:rsidR="004B6BDA" w:rsidRPr="006F5578" w:rsidRDefault="004B6BDA" w:rsidP="00DB7E5A">
      <w:pPr>
        <w:pStyle w:val="a6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- местоположение своего  населенного пункта на карте Гусь – Хрустального  района, Владимирской области и России</w:t>
      </w:r>
      <w:r w:rsidRPr="006F5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B6BDA" w:rsidRPr="006F5578" w:rsidRDefault="004B6BDA" w:rsidP="00DB7E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- климатические показатели, преобладающие типы погод</w:t>
      </w:r>
    </w:p>
    <w:p w:rsidR="004B6BDA" w:rsidRPr="006F5578" w:rsidRDefault="004B6BDA" w:rsidP="00DB7E5A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- место города в хозя</w:t>
      </w:r>
      <w:r w:rsidR="00064844" w:rsidRPr="006F5578">
        <w:rPr>
          <w:rFonts w:ascii="Times New Roman" w:hAnsi="Times New Roman" w:cs="Times New Roman"/>
          <w:sz w:val="28"/>
          <w:szCs w:val="28"/>
        </w:rPr>
        <w:t>йстве района,  области и России</w:t>
      </w:r>
    </w:p>
    <w:p w:rsidR="004B6BDA" w:rsidRPr="006F5578" w:rsidRDefault="004B6BDA" w:rsidP="00DB7E5A">
      <w:pPr>
        <w:pStyle w:val="a6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F5578">
        <w:rPr>
          <w:rFonts w:ascii="Times New Roman" w:eastAsia="Andale Sans UI" w:hAnsi="Times New Roman" w:cs="Times New Roman"/>
          <w:b/>
          <w:color w:val="000000"/>
          <w:kern w:val="2"/>
          <w:sz w:val="28"/>
          <w:szCs w:val="28"/>
        </w:rPr>
        <w:lastRenderedPageBreak/>
        <w:t>Метапредметные:</w:t>
      </w:r>
      <w:r w:rsidRPr="006F5578">
        <w:rPr>
          <w:rFonts w:ascii="Times New Roman" w:hAnsi="Times New Roman" w:cs="Times New Roman"/>
          <w:sz w:val="28"/>
          <w:szCs w:val="28"/>
        </w:rPr>
        <w:t xml:space="preserve"> </w:t>
      </w:r>
      <w:r w:rsidR="00B0373F" w:rsidRPr="006F5578">
        <w:rPr>
          <w:rFonts w:ascii="Times New Roman" w:hAnsi="Times New Roman" w:cs="Times New Roman"/>
          <w:sz w:val="28"/>
          <w:szCs w:val="28"/>
        </w:rPr>
        <w:t>обучающиеся</w:t>
      </w:r>
      <w:r w:rsidRPr="006F5578">
        <w:rPr>
          <w:rFonts w:ascii="Times New Roman" w:hAnsi="Times New Roman" w:cs="Times New Roman"/>
          <w:sz w:val="28"/>
          <w:szCs w:val="28"/>
        </w:rPr>
        <w:t xml:space="preserve"> освоят умение:</w:t>
      </w:r>
    </w:p>
    <w:p w:rsidR="00FC5B55" w:rsidRPr="006F5578" w:rsidRDefault="004B6BDA" w:rsidP="00DB7E5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F5578">
        <w:rPr>
          <w:rFonts w:ascii="Times New Roman" w:hAnsi="Times New Roman" w:cs="Times New Roman"/>
          <w:sz w:val="28"/>
          <w:szCs w:val="28"/>
          <w:lang w:eastAsia="ar-SA"/>
        </w:rPr>
        <w:t xml:space="preserve">- </w:t>
      </w:r>
      <w:r w:rsidR="00FC5B55" w:rsidRPr="006F5578">
        <w:rPr>
          <w:rFonts w:ascii="Times New Roman" w:hAnsi="Times New Roman" w:cs="Times New Roman"/>
          <w:sz w:val="28"/>
          <w:szCs w:val="28"/>
          <w:lang w:eastAsia="ar-SA"/>
        </w:rPr>
        <w:t>определять суть понятий, обобщать, анализировать;</w:t>
      </w:r>
    </w:p>
    <w:p w:rsidR="00FC5B55" w:rsidRPr="006F5578" w:rsidRDefault="00FC5B55" w:rsidP="00DB7E5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F5578">
        <w:rPr>
          <w:rFonts w:ascii="Times New Roman" w:hAnsi="Times New Roman" w:cs="Times New Roman"/>
          <w:sz w:val="28"/>
          <w:szCs w:val="28"/>
          <w:lang w:eastAsia="ar-SA"/>
        </w:rPr>
        <w:t>-самостоятельно находить критерии и основания для классификации, осуществлять классификацию;</w:t>
      </w:r>
    </w:p>
    <w:p w:rsidR="00FC5B55" w:rsidRPr="006F5578" w:rsidRDefault="00FC5B55" w:rsidP="00DB7E5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F5578">
        <w:rPr>
          <w:rFonts w:ascii="Times New Roman" w:hAnsi="Times New Roman" w:cs="Times New Roman"/>
          <w:sz w:val="28"/>
          <w:szCs w:val="28"/>
          <w:lang w:eastAsia="ar-SA"/>
        </w:rPr>
        <w:t>-устанавливать причинно-следственные связи;</w:t>
      </w:r>
    </w:p>
    <w:p w:rsidR="004B6BDA" w:rsidRPr="006F5578" w:rsidRDefault="00FC5B55" w:rsidP="00DB7E5A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6F5578">
        <w:rPr>
          <w:rFonts w:ascii="Times New Roman" w:hAnsi="Times New Roman" w:cs="Times New Roman"/>
          <w:sz w:val="28"/>
          <w:szCs w:val="28"/>
          <w:lang w:eastAsia="ar-SA"/>
        </w:rPr>
        <w:t>-выстраивать логические рассуждения, делать умозаключения и собственные выводы;</w:t>
      </w:r>
    </w:p>
    <w:p w:rsidR="004B6BDA" w:rsidRPr="006F5578" w:rsidRDefault="004B6BDA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- организовывать совместную познавательную деятельность с учителем и одноклассниками, сотрудничать;</w:t>
      </w:r>
    </w:p>
    <w:p w:rsidR="004B6BDA" w:rsidRPr="006F5578" w:rsidRDefault="00FC5B55" w:rsidP="00DB7E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557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B6BDA" w:rsidRPr="006F5578">
        <w:rPr>
          <w:rFonts w:ascii="Times New Roman" w:eastAsia="Calibri" w:hAnsi="Times New Roman" w:cs="Times New Roman"/>
          <w:bCs/>
          <w:sz w:val="28"/>
          <w:szCs w:val="28"/>
        </w:rPr>
        <w:t>согласовывать свои мотивы и позиции с общественными, подчинять свои интересы коллективным;</w:t>
      </w:r>
    </w:p>
    <w:p w:rsidR="004B6BDA" w:rsidRPr="006F5578" w:rsidRDefault="00FC5B55" w:rsidP="00DB7E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557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B6BDA" w:rsidRPr="006F5578">
        <w:rPr>
          <w:rFonts w:ascii="Times New Roman" w:eastAsia="Calibri" w:hAnsi="Times New Roman" w:cs="Times New Roman"/>
          <w:bCs/>
          <w:sz w:val="28"/>
          <w:szCs w:val="28"/>
        </w:rPr>
        <w:t>находить общее решение, которое будет удовлетворять общим интересам;</w:t>
      </w:r>
    </w:p>
    <w:p w:rsidR="004B6BDA" w:rsidRPr="006F5578" w:rsidRDefault="00FC5B55" w:rsidP="00DB7E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557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B6BDA" w:rsidRPr="006F5578">
        <w:rPr>
          <w:rFonts w:ascii="Times New Roman" w:eastAsia="Calibri" w:hAnsi="Times New Roman" w:cs="Times New Roman"/>
          <w:bCs/>
          <w:sz w:val="28"/>
          <w:szCs w:val="28"/>
        </w:rPr>
        <w:t>проявлять толерантность, терпимость, уметь решать конфликты;</w:t>
      </w:r>
    </w:p>
    <w:p w:rsidR="00FC5B55" w:rsidRPr="006F5578" w:rsidRDefault="00FC5B55" w:rsidP="00DB7E5A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F5578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4B6BDA" w:rsidRPr="006F5578">
        <w:rPr>
          <w:rFonts w:ascii="Times New Roman" w:eastAsia="Calibri" w:hAnsi="Times New Roman" w:cs="Times New Roman"/>
          <w:bCs/>
          <w:sz w:val="28"/>
          <w:szCs w:val="28"/>
        </w:rPr>
        <w:t>выслушивать другие мнения, а также формулировать, отстаивать и аргументировать свое мнение.</w:t>
      </w:r>
    </w:p>
    <w:p w:rsidR="00B0373F" w:rsidRPr="006F5578" w:rsidRDefault="004B6BDA" w:rsidP="00DB7E5A">
      <w:pPr>
        <w:pStyle w:val="a5"/>
        <w:spacing w:line="276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F5578">
        <w:rPr>
          <w:rFonts w:ascii="Times New Roman" w:eastAsia="Andale Sans UI" w:hAnsi="Times New Roman"/>
          <w:b/>
          <w:kern w:val="2"/>
          <w:sz w:val="28"/>
          <w:szCs w:val="28"/>
        </w:rPr>
        <w:t>Личностные</w:t>
      </w:r>
      <w:r w:rsidRPr="006F5578">
        <w:rPr>
          <w:rFonts w:ascii="Times New Roman" w:eastAsia="Andale Sans UI" w:hAnsi="Times New Roman"/>
          <w:b/>
          <w:color w:val="000000"/>
          <w:kern w:val="2"/>
          <w:sz w:val="28"/>
          <w:szCs w:val="28"/>
        </w:rPr>
        <w:t>:</w:t>
      </w:r>
      <w:r w:rsidR="00B0373F" w:rsidRPr="006F5578"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у обучающихся будут сформированы:</w:t>
      </w:r>
    </w:p>
    <w:p w:rsidR="00B0373F" w:rsidRPr="006F5578" w:rsidRDefault="00B0373F" w:rsidP="00DB7E5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5578">
        <w:rPr>
          <w:rFonts w:ascii="Times New Roman" w:eastAsia="Calibri" w:hAnsi="Times New Roman" w:cs="Times New Roman"/>
          <w:color w:val="000000"/>
          <w:sz w:val="28"/>
          <w:szCs w:val="28"/>
        </w:rPr>
        <w:t>- чувство уважения к прошлому, бережное отношение к реликвиям, патриотизм</w:t>
      </w:r>
    </w:p>
    <w:p w:rsidR="00B0373F" w:rsidRPr="006F5578" w:rsidRDefault="00B0373F" w:rsidP="00DB7E5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5578">
        <w:rPr>
          <w:rFonts w:ascii="Times New Roman" w:eastAsia="Calibri" w:hAnsi="Times New Roman" w:cs="Times New Roman"/>
          <w:color w:val="000000"/>
          <w:sz w:val="28"/>
          <w:szCs w:val="28"/>
        </w:rPr>
        <w:t>и потребность сохранить для других поколений исторические, материальные,</w:t>
      </w:r>
    </w:p>
    <w:p w:rsidR="00B0373F" w:rsidRPr="006F5578" w:rsidRDefault="00B0373F" w:rsidP="00DB7E5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5578">
        <w:rPr>
          <w:rFonts w:ascii="Times New Roman" w:eastAsia="Calibri" w:hAnsi="Times New Roman" w:cs="Times New Roman"/>
          <w:color w:val="000000"/>
          <w:sz w:val="28"/>
          <w:szCs w:val="28"/>
        </w:rPr>
        <w:t>художественные и культурные ценности;</w:t>
      </w:r>
    </w:p>
    <w:p w:rsidR="00B0373F" w:rsidRPr="006F5578" w:rsidRDefault="00B0373F" w:rsidP="00DB7E5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- чувство  личной ответственности за сохранение культурного наследия своего города;</w:t>
      </w:r>
    </w:p>
    <w:p w:rsidR="00B0373F" w:rsidRDefault="00B0373F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чувство </w:t>
      </w:r>
      <w:r w:rsidRPr="006F5578">
        <w:rPr>
          <w:rFonts w:ascii="Times New Roman" w:hAnsi="Times New Roman" w:cs="Times New Roman"/>
          <w:sz w:val="28"/>
          <w:szCs w:val="28"/>
        </w:rPr>
        <w:t>уважения к предкам и согражданам.</w:t>
      </w:r>
      <w:bookmarkEnd w:id="0"/>
    </w:p>
    <w:p w:rsidR="00DB7E5A" w:rsidRPr="006F5578" w:rsidRDefault="00DB7E5A" w:rsidP="00DB7E5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A12BF" w:rsidRPr="006F5578" w:rsidRDefault="00DA12BF" w:rsidP="00DB7E5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 Комплекс организационных-педагогических условий</w:t>
      </w:r>
    </w:p>
    <w:p w:rsidR="00DA12BF" w:rsidRPr="006F5578" w:rsidRDefault="00DA12BF" w:rsidP="00DB7E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p w:rsidR="00B0373F" w:rsidRPr="006F5578" w:rsidRDefault="00B0373F" w:rsidP="00DB7E5A">
      <w:pPr>
        <w:pStyle w:val="a6"/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Начало учебного года - 1 сентября 2023 года</w:t>
      </w:r>
    </w:p>
    <w:p w:rsidR="00B0373F" w:rsidRPr="006F5578" w:rsidRDefault="00B0373F" w:rsidP="00DB7E5A">
      <w:pPr>
        <w:pStyle w:val="a6"/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 xml:space="preserve">Окончание учебного года – 31 мая 2024 года </w:t>
      </w:r>
    </w:p>
    <w:p w:rsidR="00DA12BF" w:rsidRPr="006F5578" w:rsidRDefault="00B0373F" w:rsidP="00DB7E5A">
      <w:pPr>
        <w:pStyle w:val="a6"/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Продолжительность учебного года:</w:t>
      </w:r>
      <w:r w:rsidR="00DA24DF" w:rsidRPr="006F5578">
        <w:rPr>
          <w:rFonts w:ascii="Times New Roman" w:hAnsi="Times New Roman" w:cs="Times New Roman"/>
          <w:sz w:val="28"/>
          <w:szCs w:val="28"/>
        </w:rPr>
        <w:t xml:space="preserve"> </w:t>
      </w:r>
      <w:r w:rsidRPr="006F5578">
        <w:rPr>
          <w:rFonts w:ascii="Times New Roman" w:hAnsi="Times New Roman" w:cs="Times New Roman"/>
          <w:sz w:val="28"/>
          <w:szCs w:val="28"/>
        </w:rPr>
        <w:t>– 34 учебных недели</w:t>
      </w:r>
    </w:p>
    <w:p w:rsidR="00DA24DF" w:rsidRPr="00064844" w:rsidRDefault="00DA24DF" w:rsidP="00DA24DF">
      <w:pPr>
        <w:pStyle w:val="a6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106"/>
        <w:gridCol w:w="1602"/>
        <w:gridCol w:w="771"/>
        <w:gridCol w:w="2366"/>
        <w:gridCol w:w="1501"/>
        <w:gridCol w:w="1692"/>
      </w:tblGrid>
      <w:tr w:rsidR="00251A22" w:rsidRPr="00251A22" w:rsidTr="00DB7E5A">
        <w:tc>
          <w:tcPr>
            <w:tcW w:w="533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6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02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771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66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01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92" w:type="dxa"/>
            <w:shd w:val="clear" w:color="auto" w:fill="auto"/>
          </w:tcPr>
          <w:p w:rsidR="00DA12BF" w:rsidRPr="00251A22" w:rsidRDefault="00DA12BF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краеведение. Мещерская  земля- как капля России.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сентября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Географическое положение города  Курлово – самого  молодого города 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Владимирской области.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Практическая работа №1 «Определение ГП города» </w:t>
            </w:r>
          </w:p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(определение по карте географических координат, направление, расстояние).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сентября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рельефа своей местности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октября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 №2</w:t>
            </w:r>
            <w:r w:rsidRPr="0025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Описание рельефа своей местности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октября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октября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3. «Наблюдение за погодой и изменениями климата своей местности».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октября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города: подзолистые.</w:t>
            </w:r>
          </w:p>
          <w:p w:rsidR="00742646" w:rsidRPr="00251A22" w:rsidRDefault="00742646" w:rsidP="00251A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ресурсы. Флора и фауна   близлежащих территорий. Состояние лесов  в черте города.</w:t>
            </w:r>
          </w:p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ноября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 № 4. «Описание почв, растительного и животного мира участка территории.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Лекция, дискуссия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Проблемы рационального природопользования. Охраняемые территории. « Национальный Парк «Мещера».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неделя </w:t>
            </w: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Практическа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Практическая 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работа № 5. «Хозяйственная оценка природных условий и ресурсов своей местности».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Практическая 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ноября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110D14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10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в городе. Естественное и механическое движение населения.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6. «Составление графика динамики численности населения  города».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структура население  города. Структура занятости в промышленности и в  других сферах деятельности; возрастной состав.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A713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ресурсы.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A713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декабря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хозяйственного комплекса.</w:t>
            </w:r>
          </w:p>
          <w:p w:rsidR="00DB7E5A" w:rsidRPr="00251A22" w:rsidRDefault="00DB7E5A" w:rsidP="00DB7E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Стекольная,  лесная, пищевая отрасли.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A7136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января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7. «Составление схемы состава хозяйственного комплекса города».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Фирма  «СИМВОЛ». – градообразующее предприятие. Его прошлое, настоящее, будущее.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ООО «Экспо-Гласс»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Экскурсия на градообразую</w:t>
            </w:r>
            <w:r w:rsidR="004522D3"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щее предприятие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января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Продукция завода, связи, перспективы развития.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1304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 неделя февраля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экономических связей  г.Курлово. Проблемы и перспективы </w:t>
            </w: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1304F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 8. «Составление  картосхемы внешних экономических  связей  г.Курлово» 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Практическая работа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февраля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истории заселения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3D15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 освоения территории города.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3D15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 сложившиеся традиционные  ремесла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3D15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марта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Зарождение промышленных  предприятий.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3D15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 Мальцов в истории нашего  города.  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3D15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Аким Мальцов в истории нашего  города.  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Музей ДК города Курлово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Экскурсия в музей ДК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 города. Система  учебных заведений.   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F97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F97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5 неделя апреля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 художники и поэты.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F97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люди  курловской  земли.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F97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DB7E5A" w:rsidRPr="00251A22" w:rsidTr="00DB7E5A">
        <w:tc>
          <w:tcPr>
            <w:tcW w:w="533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602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77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Почетные граждане г. Курлово.</w:t>
            </w:r>
          </w:p>
        </w:tc>
        <w:tc>
          <w:tcPr>
            <w:tcW w:w="1501" w:type="dxa"/>
            <w:shd w:val="clear" w:color="auto" w:fill="auto"/>
          </w:tcPr>
          <w:p w:rsidR="00DB7E5A" w:rsidRPr="00251A22" w:rsidRDefault="00DB7E5A" w:rsidP="00DB7E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DB7E5A" w:rsidRDefault="00DB7E5A" w:rsidP="00DB7E5A">
            <w:r w:rsidRPr="00F970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 неделя мая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Ю.Н.Каперский - почетный гражданин города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проект</w:t>
            </w:r>
          </w:p>
        </w:tc>
      </w:tr>
      <w:tr w:rsidR="00251A22" w:rsidRPr="00251A22" w:rsidTr="00DB7E5A">
        <w:tc>
          <w:tcPr>
            <w:tcW w:w="533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1602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77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6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5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в будущее.</w:t>
            </w:r>
          </w:p>
        </w:tc>
        <w:tc>
          <w:tcPr>
            <w:tcW w:w="1501" w:type="dxa"/>
            <w:shd w:val="clear" w:color="auto" w:fill="auto"/>
          </w:tcPr>
          <w:p w:rsidR="00742646" w:rsidRPr="00251A22" w:rsidRDefault="00742646" w:rsidP="00251A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A22">
              <w:rPr>
                <w:rFonts w:ascii="Times New Roman" w:eastAsia="Calibri" w:hAnsi="Times New Roman" w:cs="Times New Roman"/>
                <w:sz w:val="24"/>
                <w:szCs w:val="24"/>
              </w:rPr>
              <w:t>МБОУ «Курловская СОШ»</w:t>
            </w:r>
          </w:p>
        </w:tc>
        <w:tc>
          <w:tcPr>
            <w:tcW w:w="1692" w:type="dxa"/>
            <w:shd w:val="clear" w:color="auto" w:fill="auto"/>
          </w:tcPr>
          <w:p w:rsidR="00742646" w:rsidRPr="00251A22" w:rsidRDefault="00DB7E5A" w:rsidP="00251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</w:t>
            </w:r>
          </w:p>
        </w:tc>
      </w:tr>
    </w:tbl>
    <w:p w:rsidR="006F5578" w:rsidRDefault="006F5578" w:rsidP="006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E5A" w:rsidRDefault="00DB7E5A" w:rsidP="006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7E5A" w:rsidRDefault="00DB7E5A" w:rsidP="006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4D4C" w:rsidRPr="006F5578" w:rsidRDefault="00DC4D4C" w:rsidP="006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 Условия реализации программы</w:t>
      </w:r>
    </w:p>
    <w:p w:rsidR="003B6B49" w:rsidRPr="006F5578" w:rsidRDefault="003B6B49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Занятия по программе «</w:t>
      </w:r>
      <w:r w:rsidR="00BD58F9" w:rsidRPr="006F5578">
        <w:rPr>
          <w:rFonts w:ascii="Times New Roman" w:hAnsi="Times New Roman" w:cs="Times New Roman"/>
          <w:sz w:val="28"/>
          <w:szCs w:val="28"/>
        </w:rPr>
        <w:t>Курлово- моя малая Родина</w:t>
      </w:r>
      <w:r w:rsidRPr="006F5578">
        <w:rPr>
          <w:rFonts w:ascii="Times New Roman" w:hAnsi="Times New Roman" w:cs="Times New Roman"/>
          <w:sz w:val="28"/>
          <w:szCs w:val="28"/>
        </w:rPr>
        <w:t>» предполагается проводить в кабинете</w:t>
      </w:r>
      <w:r w:rsidR="003D7044" w:rsidRPr="006F5578">
        <w:rPr>
          <w:rFonts w:ascii="Times New Roman" w:hAnsi="Times New Roman" w:cs="Times New Roman"/>
          <w:sz w:val="28"/>
          <w:szCs w:val="28"/>
        </w:rPr>
        <w:t xml:space="preserve"> </w:t>
      </w:r>
      <w:r w:rsidR="00BD58F9" w:rsidRPr="006F5578">
        <w:rPr>
          <w:rFonts w:ascii="Times New Roman" w:hAnsi="Times New Roman" w:cs="Times New Roman"/>
          <w:sz w:val="28"/>
          <w:szCs w:val="28"/>
        </w:rPr>
        <w:t>географии</w:t>
      </w:r>
      <w:r w:rsidRPr="006F5578">
        <w:rPr>
          <w:rFonts w:ascii="Times New Roman" w:hAnsi="Times New Roman" w:cs="Times New Roman"/>
          <w:sz w:val="28"/>
          <w:szCs w:val="28"/>
        </w:rPr>
        <w:t>.</w:t>
      </w:r>
    </w:p>
    <w:p w:rsidR="003B6B49" w:rsidRPr="006F5578" w:rsidRDefault="003B6B49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Необходимое оборудование:</w:t>
      </w:r>
    </w:p>
    <w:p w:rsidR="00B0373F" w:rsidRPr="006F5578" w:rsidRDefault="00BD58F9" w:rsidP="006F5578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Картографический материал Владимирской области, Гусь-Хрустального района, города Курлово.</w:t>
      </w:r>
    </w:p>
    <w:p w:rsidR="00B0373F" w:rsidRPr="006F5578" w:rsidRDefault="00C67E13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 xml:space="preserve"> </w:t>
      </w:r>
      <w:r w:rsidR="00B0373F" w:rsidRPr="006F5578">
        <w:rPr>
          <w:rFonts w:ascii="Times New Roman" w:hAnsi="Times New Roman" w:cs="Times New Roman"/>
          <w:sz w:val="28"/>
          <w:szCs w:val="28"/>
        </w:rPr>
        <w:t xml:space="preserve"> - информационное обеспечение - фото- и видеоматериалы, картотеки, карты-схемы, документы, готовые работы, раздаточный и дидактический материал, периодические издания газет и журналов, аудио-, видео, фото-, интернет - источники.</w:t>
      </w:r>
    </w:p>
    <w:p w:rsidR="00C67E13" w:rsidRDefault="00B0373F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 xml:space="preserve">- кадровое обеспечение- </w:t>
      </w:r>
      <w:r w:rsidR="00F06FC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Pr="006F55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E5A" w:rsidRPr="006F5578" w:rsidRDefault="00DB7E5A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C4D4C" w:rsidRPr="006F5578" w:rsidRDefault="00DC4D4C" w:rsidP="006F55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:rsidR="00DC4D4C" w:rsidRDefault="00DC4D4C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Практические работы, защита проекта.</w:t>
      </w:r>
    </w:p>
    <w:p w:rsidR="00DB7E5A" w:rsidRPr="006F5578" w:rsidRDefault="00DB7E5A" w:rsidP="006F557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C4D4C" w:rsidRPr="006F5578" w:rsidRDefault="00DC4D4C" w:rsidP="006F55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2.4 Оценочные материалы</w:t>
      </w:r>
    </w:p>
    <w:p w:rsidR="00251A22" w:rsidRPr="006F5578" w:rsidRDefault="00251A2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должны знать:</w:t>
      </w:r>
    </w:p>
    <w:p w:rsidR="00251A22" w:rsidRPr="006F5578" w:rsidRDefault="00251A2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7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Местоположение своего  населенного пункта на карте Гусь – Хрустального  района, Владимирской области и России; основные формы, особенности залегания горных пород; климатические показатели, преобладающие типы погод; реки и озера, их режим и хозяйственное использование; питы почв; своеобразие компонентов природы и влияние на них человека; демографическую ситуацию в городе; отраслевую структуру  хозяйства; развитие ремесел; внешние и внутренние экономические связи; место города в хозяйстве района,  области и России; название промышленных  предприятий в прошлом и сейчас; экологическую ситуацию в городе; меры по восстановлению неблагополучных территорий.</w:t>
      </w:r>
    </w:p>
    <w:p w:rsidR="00251A22" w:rsidRPr="006F5578" w:rsidRDefault="00251A2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F55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должны уметь:</w:t>
      </w:r>
    </w:p>
    <w:p w:rsidR="00251A22" w:rsidRDefault="00251A22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на карте области  родной город; анализировать  все  виды карт; оценивать агроклиматические ресурсы; характеризовать и сравнивать поверхностные воды; выявлять особенности благоприятного и неблагоприятного влияния человека на природный комплекс города; сопоставлять развитие города в прошлом и настоящем; делать описание природных и экономических объектов; решать экономические задачи; работать с различными типами карт; работать со статистическими и информационными материалами; применять географические знания на уроках экологии, экономики, истории и других предметов.</w:t>
      </w:r>
    </w:p>
    <w:p w:rsidR="00DB7E5A" w:rsidRPr="006F5578" w:rsidRDefault="00DB7E5A" w:rsidP="006F55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A22" w:rsidRPr="006F5578" w:rsidRDefault="00251A22" w:rsidP="006F557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2.5 Методические материалы</w:t>
      </w:r>
    </w:p>
    <w:p w:rsidR="00251A22" w:rsidRPr="006F5578" w:rsidRDefault="00DB7E5A" w:rsidP="006F55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</w:t>
      </w:r>
      <w:r w:rsidR="00251A22" w:rsidRPr="006F5578">
        <w:rPr>
          <w:rFonts w:ascii="Times New Roman" w:eastAsia="Calibri" w:hAnsi="Times New Roman" w:cs="Times New Roman"/>
          <w:sz w:val="28"/>
          <w:szCs w:val="28"/>
        </w:rPr>
        <w:t>собенности организации образовательного процесса – очное обучение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1A22" w:rsidRPr="006F5578" w:rsidRDefault="00251A22" w:rsidP="006F55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55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7E5A">
        <w:rPr>
          <w:rFonts w:ascii="Times New Roman" w:eastAsia="Calibri" w:hAnsi="Times New Roman" w:cs="Times New Roman"/>
          <w:sz w:val="28"/>
          <w:szCs w:val="28"/>
        </w:rPr>
        <w:t>М</w:t>
      </w:r>
      <w:r w:rsidRPr="006F5578">
        <w:rPr>
          <w:rFonts w:ascii="Times New Roman" w:eastAsia="Calibri" w:hAnsi="Times New Roman" w:cs="Times New Roman"/>
          <w:sz w:val="28"/>
          <w:szCs w:val="28"/>
        </w:rPr>
        <w:t>етоды обучения</w:t>
      </w:r>
      <w:r w:rsidR="00DB7E5A">
        <w:rPr>
          <w:rFonts w:ascii="Times New Roman" w:eastAsia="Calibri" w:hAnsi="Times New Roman" w:cs="Times New Roman"/>
          <w:sz w:val="28"/>
          <w:szCs w:val="28"/>
        </w:rPr>
        <w:t>:</w:t>
      </w:r>
      <w:r w:rsidRPr="006F5578">
        <w:rPr>
          <w:rFonts w:ascii="Times New Roman" w:eastAsia="Calibri" w:hAnsi="Times New Roman" w:cs="Times New Roman"/>
          <w:sz w:val="28"/>
          <w:szCs w:val="28"/>
        </w:rPr>
        <w:t xml:space="preserve"> словесный, наглядный практический; объяснительно-иллюстративный, репродуктивный, частично- поисковый, исследовательский проблемный; проектный</w:t>
      </w:r>
      <w:r w:rsidR="00DB7E5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6F5578">
        <w:rPr>
          <w:rFonts w:ascii="Times New Roman" w:eastAsia="Calibri" w:hAnsi="Times New Roman" w:cs="Times New Roman"/>
          <w:sz w:val="28"/>
          <w:szCs w:val="28"/>
        </w:rPr>
        <w:t xml:space="preserve"> и воспитания (убеждение, поощрение, упражнение, стимулирование, мотивация</w:t>
      </w:r>
      <w:r w:rsidR="00DB7E5A">
        <w:rPr>
          <w:rFonts w:ascii="Times New Roman" w:eastAsia="Calibri" w:hAnsi="Times New Roman" w:cs="Times New Roman"/>
          <w:sz w:val="28"/>
          <w:szCs w:val="28"/>
        </w:rPr>
        <w:t>.</w:t>
      </w:r>
      <w:r w:rsidRPr="006F557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51A22" w:rsidRPr="006F5578" w:rsidRDefault="00DB7E5A" w:rsidP="00DB7E5A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51A22" w:rsidRPr="006F5578">
        <w:rPr>
          <w:rFonts w:ascii="Times New Roman" w:eastAsia="Calibri" w:hAnsi="Times New Roman" w:cs="Times New Roman"/>
          <w:sz w:val="28"/>
          <w:szCs w:val="28"/>
        </w:rPr>
        <w:t xml:space="preserve">ормы организации образовательного процесса: групповая </w:t>
      </w:r>
      <w:r>
        <w:rPr>
          <w:rFonts w:ascii="Times New Roman" w:eastAsia="Calibri" w:hAnsi="Times New Roman" w:cs="Times New Roman"/>
          <w:sz w:val="28"/>
          <w:szCs w:val="28"/>
        </w:rPr>
        <w:t>и индивидуально-групповая.</w:t>
      </w:r>
    </w:p>
    <w:p w:rsidR="00251A22" w:rsidRPr="006F5578" w:rsidRDefault="00DB7E5A" w:rsidP="006F55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251A22" w:rsidRPr="006F5578">
        <w:rPr>
          <w:rFonts w:ascii="Times New Roman" w:eastAsia="Calibri" w:hAnsi="Times New Roman" w:cs="Times New Roman"/>
          <w:sz w:val="28"/>
          <w:szCs w:val="28"/>
        </w:rPr>
        <w:t>ормы организации учебного занятия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251A22" w:rsidRPr="006F5578">
        <w:rPr>
          <w:rFonts w:ascii="Times New Roman" w:eastAsia="Calibri" w:hAnsi="Times New Roman" w:cs="Times New Roman"/>
          <w:sz w:val="28"/>
          <w:szCs w:val="28"/>
        </w:rPr>
        <w:t xml:space="preserve"> лекция, практическая работа, экскурсия, диспут, защита проектов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1A22" w:rsidRDefault="00DB7E5A" w:rsidP="006F55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51A22" w:rsidRPr="006F5578">
        <w:rPr>
          <w:rFonts w:ascii="Times New Roman" w:eastAsia="Calibri" w:hAnsi="Times New Roman" w:cs="Times New Roman"/>
          <w:sz w:val="28"/>
          <w:szCs w:val="28"/>
        </w:rPr>
        <w:t>едагогические технологии - технология индивидуализации обучения, технология группового обучения, технология коллективного взаимообучения,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коммуникативная технология обучения, технология коллективной творческой деятельности.</w:t>
      </w:r>
    </w:p>
    <w:p w:rsidR="00DB7E5A" w:rsidRPr="00DB7E5A" w:rsidRDefault="00DB7E5A" w:rsidP="00DB7E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Алгоритм учебного занятия: </w:t>
      </w:r>
    </w:p>
    <w:p w:rsidR="00DB7E5A" w:rsidRPr="00DB7E5A" w:rsidRDefault="00DB7E5A" w:rsidP="00DB7E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- мотивация, актуализация (постановка целей); </w:t>
      </w:r>
    </w:p>
    <w:p w:rsidR="00DB7E5A" w:rsidRPr="00DB7E5A" w:rsidRDefault="00DB7E5A" w:rsidP="00DB7E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этап – основной этап усвоения знаний (фронтальная работа); </w:t>
      </w:r>
    </w:p>
    <w:p w:rsidR="00DB7E5A" w:rsidRPr="00DB7E5A" w:rsidRDefault="00DB7E5A" w:rsidP="00DB7E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практическая часть (практическая работа); </w:t>
      </w:r>
    </w:p>
    <w:p w:rsidR="00DB7E5A" w:rsidRPr="00DB7E5A" w:rsidRDefault="00DB7E5A" w:rsidP="00DB7E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E5A">
        <w:rPr>
          <w:rFonts w:ascii="Times New Roman" w:eastAsia="Times New Roman" w:hAnsi="Times New Roman" w:cs="Times New Roman"/>
          <w:sz w:val="28"/>
          <w:szCs w:val="28"/>
          <w:lang w:eastAsia="ru-RU"/>
        </w:rPr>
        <w:t>4 этап – рефлексия.</w:t>
      </w:r>
    </w:p>
    <w:p w:rsidR="00DB7E5A" w:rsidRPr="006F5578" w:rsidRDefault="00DB7E5A" w:rsidP="006F557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4D4C" w:rsidRPr="006F5578" w:rsidRDefault="00251A22" w:rsidP="00DB7E5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5578">
        <w:rPr>
          <w:rFonts w:ascii="Times New Roman" w:eastAsia="Calibri" w:hAnsi="Times New Roman" w:cs="Times New Roman"/>
          <w:b/>
          <w:sz w:val="28"/>
          <w:szCs w:val="28"/>
        </w:rPr>
        <w:t>2.6 Список использованной литературы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1.В.М.Никонов.В Мещерском  Синеборье.</w:t>
      </w:r>
      <w:r w:rsidR="00DB7E5A">
        <w:rPr>
          <w:rFonts w:ascii="Times New Roman" w:hAnsi="Times New Roman" w:cs="Times New Roman"/>
          <w:sz w:val="28"/>
          <w:szCs w:val="28"/>
        </w:rPr>
        <w:t xml:space="preserve"> </w:t>
      </w:r>
      <w:r w:rsidRPr="006F5578">
        <w:rPr>
          <w:rFonts w:ascii="Times New Roman" w:hAnsi="Times New Roman" w:cs="Times New Roman"/>
          <w:sz w:val="28"/>
          <w:szCs w:val="28"/>
        </w:rPr>
        <w:t>Историко – краеведческие очерки. Владимирский отдел географического общества. 1990г.</w:t>
      </w:r>
    </w:p>
    <w:p w:rsidR="00BD58F9" w:rsidRPr="006F5578" w:rsidRDefault="00BD58F9" w:rsidP="00DB7E5A">
      <w:pPr>
        <w:pStyle w:val="af2"/>
        <w:spacing w:line="276" w:lineRule="auto"/>
        <w:rPr>
          <w:b w:val="0"/>
          <w:sz w:val="28"/>
          <w:szCs w:val="28"/>
        </w:rPr>
      </w:pPr>
      <w:r w:rsidRPr="006F5578">
        <w:rPr>
          <w:b w:val="0"/>
          <w:sz w:val="28"/>
          <w:szCs w:val="28"/>
        </w:rPr>
        <w:t>2.И.А.Карлович; А.И.</w:t>
      </w:r>
      <w:r w:rsidR="00DB7E5A">
        <w:rPr>
          <w:b w:val="0"/>
          <w:sz w:val="28"/>
          <w:szCs w:val="28"/>
        </w:rPr>
        <w:t xml:space="preserve"> </w:t>
      </w:r>
      <w:r w:rsidRPr="006F5578">
        <w:rPr>
          <w:b w:val="0"/>
          <w:sz w:val="28"/>
          <w:szCs w:val="28"/>
        </w:rPr>
        <w:t>Левицкая; И.Е.</w:t>
      </w:r>
      <w:r w:rsidR="00DB7E5A">
        <w:rPr>
          <w:b w:val="0"/>
          <w:sz w:val="28"/>
          <w:szCs w:val="28"/>
        </w:rPr>
        <w:t xml:space="preserve"> </w:t>
      </w:r>
      <w:r w:rsidRPr="006F5578">
        <w:rPr>
          <w:b w:val="0"/>
          <w:sz w:val="28"/>
          <w:szCs w:val="28"/>
        </w:rPr>
        <w:t>Карлович. География Владимирской области. Владимир-2000г.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3.Н.А.Доманская; А.В.</w:t>
      </w:r>
      <w:r w:rsidR="00DB7E5A">
        <w:rPr>
          <w:rFonts w:ascii="Times New Roman" w:hAnsi="Times New Roman" w:cs="Times New Roman"/>
          <w:sz w:val="28"/>
          <w:szCs w:val="28"/>
        </w:rPr>
        <w:t xml:space="preserve"> </w:t>
      </w:r>
      <w:r w:rsidRPr="006F5578">
        <w:rPr>
          <w:rFonts w:ascii="Times New Roman" w:hAnsi="Times New Roman" w:cs="Times New Roman"/>
          <w:sz w:val="28"/>
          <w:szCs w:val="28"/>
        </w:rPr>
        <w:t>Зинкевич. Экономическая  география Владимирской области. Ярославль-1998г.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4.Край Владимирский. Ярославль-1997г.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5.Земля Владимирская. Географический словарь. Владимир-1991г.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6.В.Н.Ковылов. «Край в котором мы живем». Владимир-1999г.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7.В.Н.Курябов.Гусевский стекольный колледж.Владимир-1998г.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8.Ежегодный доклад о состоянии окружающей среды и здоровье населения Владимирской области. Владимир-2002г.</w:t>
      </w:r>
    </w:p>
    <w:p w:rsidR="00BD58F9" w:rsidRPr="006F5578" w:rsidRDefault="00BD58F9" w:rsidP="00DB7E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578">
        <w:rPr>
          <w:rFonts w:ascii="Times New Roman" w:hAnsi="Times New Roman" w:cs="Times New Roman"/>
          <w:sz w:val="28"/>
          <w:szCs w:val="28"/>
        </w:rPr>
        <w:t>9.А.Пичугин; Энн  Смит. Впечатление о Мещере. Москва-1994г.</w:t>
      </w:r>
    </w:p>
    <w:p w:rsidR="003B28DF" w:rsidRDefault="00BD58F9" w:rsidP="00F06FCA">
      <w:pPr>
        <w:spacing w:after="0" w:line="276" w:lineRule="auto"/>
        <w:jc w:val="both"/>
      </w:pPr>
      <w:r w:rsidRPr="006F5578">
        <w:rPr>
          <w:rFonts w:ascii="Times New Roman" w:hAnsi="Times New Roman" w:cs="Times New Roman"/>
          <w:sz w:val="28"/>
          <w:szCs w:val="28"/>
        </w:rPr>
        <w:t>10.Города и районы Владимирской области (статистический отчет, официальное издание). Владимир-1998</w:t>
      </w:r>
      <w:r w:rsidR="00F06FCA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3B28DF" w:rsidSect="00DE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DE" w:rsidRDefault="008730DE" w:rsidP="00BB632B">
      <w:pPr>
        <w:spacing w:after="0" w:line="240" w:lineRule="auto"/>
      </w:pPr>
      <w:r>
        <w:separator/>
      </w:r>
    </w:p>
  </w:endnote>
  <w:endnote w:type="continuationSeparator" w:id="0">
    <w:p w:rsidR="008730DE" w:rsidRDefault="008730DE" w:rsidP="00BB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DE" w:rsidRDefault="008730DE" w:rsidP="00BB632B">
      <w:pPr>
        <w:spacing w:after="0" w:line="240" w:lineRule="auto"/>
      </w:pPr>
      <w:r>
        <w:separator/>
      </w:r>
    </w:p>
  </w:footnote>
  <w:footnote w:type="continuationSeparator" w:id="0">
    <w:p w:rsidR="008730DE" w:rsidRDefault="008730DE" w:rsidP="00BB6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8D"/>
    <w:multiLevelType w:val="hybridMultilevel"/>
    <w:tmpl w:val="73E493C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060AB9"/>
    <w:multiLevelType w:val="hybridMultilevel"/>
    <w:tmpl w:val="0BC00D20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8A57F2"/>
    <w:multiLevelType w:val="hybridMultilevel"/>
    <w:tmpl w:val="65CCA9B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C26411C"/>
    <w:multiLevelType w:val="hybridMultilevel"/>
    <w:tmpl w:val="19C6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A6F"/>
    <w:multiLevelType w:val="multilevel"/>
    <w:tmpl w:val="908A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2B7BDD"/>
    <w:multiLevelType w:val="hybridMultilevel"/>
    <w:tmpl w:val="41CC90D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4827E1"/>
    <w:multiLevelType w:val="hybridMultilevel"/>
    <w:tmpl w:val="ABA212D6"/>
    <w:lvl w:ilvl="0" w:tplc="F704E34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E741F7"/>
    <w:multiLevelType w:val="hybridMultilevel"/>
    <w:tmpl w:val="EB023DCA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3D837BBB"/>
    <w:multiLevelType w:val="hybridMultilevel"/>
    <w:tmpl w:val="2EF60DF2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8983C41"/>
    <w:multiLevelType w:val="hybridMultilevel"/>
    <w:tmpl w:val="8D16119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497676C"/>
    <w:multiLevelType w:val="hybridMultilevel"/>
    <w:tmpl w:val="C9183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8066F"/>
    <w:multiLevelType w:val="multilevel"/>
    <w:tmpl w:val="F028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6FEF6FE2"/>
    <w:multiLevelType w:val="hybridMultilevel"/>
    <w:tmpl w:val="E86AC80E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12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4B3"/>
    <w:rsid w:val="000117A8"/>
    <w:rsid w:val="00014148"/>
    <w:rsid w:val="00043F1A"/>
    <w:rsid w:val="00064844"/>
    <w:rsid w:val="000716DF"/>
    <w:rsid w:val="00091474"/>
    <w:rsid w:val="000A41FB"/>
    <w:rsid w:val="000D4545"/>
    <w:rsid w:val="000E79BB"/>
    <w:rsid w:val="000F1AA3"/>
    <w:rsid w:val="0010231C"/>
    <w:rsid w:val="00110D14"/>
    <w:rsid w:val="00124D6F"/>
    <w:rsid w:val="00124FD4"/>
    <w:rsid w:val="00131051"/>
    <w:rsid w:val="00157691"/>
    <w:rsid w:val="00183CF2"/>
    <w:rsid w:val="001C3F55"/>
    <w:rsid w:val="001D2A0E"/>
    <w:rsid w:val="00250B89"/>
    <w:rsid w:val="00251A22"/>
    <w:rsid w:val="002617EA"/>
    <w:rsid w:val="00266E67"/>
    <w:rsid w:val="00267D61"/>
    <w:rsid w:val="00272F69"/>
    <w:rsid w:val="00290741"/>
    <w:rsid w:val="002C67D7"/>
    <w:rsid w:val="002D6489"/>
    <w:rsid w:val="0031666C"/>
    <w:rsid w:val="003257E7"/>
    <w:rsid w:val="00326050"/>
    <w:rsid w:val="0037547B"/>
    <w:rsid w:val="00375C52"/>
    <w:rsid w:val="00386010"/>
    <w:rsid w:val="003A27C3"/>
    <w:rsid w:val="003B28DF"/>
    <w:rsid w:val="003B68E9"/>
    <w:rsid w:val="003B6B49"/>
    <w:rsid w:val="003D2364"/>
    <w:rsid w:val="003D4677"/>
    <w:rsid w:val="003D59AD"/>
    <w:rsid w:val="003D7044"/>
    <w:rsid w:val="00412B85"/>
    <w:rsid w:val="00413E37"/>
    <w:rsid w:val="00422B18"/>
    <w:rsid w:val="00447D02"/>
    <w:rsid w:val="0045134F"/>
    <w:rsid w:val="004522D3"/>
    <w:rsid w:val="0045712B"/>
    <w:rsid w:val="00461625"/>
    <w:rsid w:val="0046186D"/>
    <w:rsid w:val="004A1A5D"/>
    <w:rsid w:val="004B6BDA"/>
    <w:rsid w:val="004C56D1"/>
    <w:rsid w:val="004C6C16"/>
    <w:rsid w:val="00501765"/>
    <w:rsid w:val="00511F25"/>
    <w:rsid w:val="00537624"/>
    <w:rsid w:val="00575D04"/>
    <w:rsid w:val="005915E8"/>
    <w:rsid w:val="00596B57"/>
    <w:rsid w:val="005A4AA3"/>
    <w:rsid w:val="005E0A43"/>
    <w:rsid w:val="005F46DF"/>
    <w:rsid w:val="005F6FC6"/>
    <w:rsid w:val="00605D18"/>
    <w:rsid w:val="00617313"/>
    <w:rsid w:val="006207E2"/>
    <w:rsid w:val="00641996"/>
    <w:rsid w:val="00654951"/>
    <w:rsid w:val="0066372B"/>
    <w:rsid w:val="00685062"/>
    <w:rsid w:val="006A1BF6"/>
    <w:rsid w:val="006B7C7A"/>
    <w:rsid w:val="006F3E44"/>
    <w:rsid w:val="006F5578"/>
    <w:rsid w:val="007101FE"/>
    <w:rsid w:val="00722B8D"/>
    <w:rsid w:val="00727B51"/>
    <w:rsid w:val="00742646"/>
    <w:rsid w:val="00744CCC"/>
    <w:rsid w:val="00753792"/>
    <w:rsid w:val="00767491"/>
    <w:rsid w:val="00790199"/>
    <w:rsid w:val="00797E4D"/>
    <w:rsid w:val="007D537D"/>
    <w:rsid w:val="007F6074"/>
    <w:rsid w:val="008041EA"/>
    <w:rsid w:val="008110A8"/>
    <w:rsid w:val="00816EB3"/>
    <w:rsid w:val="00824339"/>
    <w:rsid w:val="008361BD"/>
    <w:rsid w:val="008524A2"/>
    <w:rsid w:val="00853B92"/>
    <w:rsid w:val="00862819"/>
    <w:rsid w:val="00872EDF"/>
    <w:rsid w:val="008730DE"/>
    <w:rsid w:val="008B073D"/>
    <w:rsid w:val="008B100E"/>
    <w:rsid w:val="008B3459"/>
    <w:rsid w:val="008B5C26"/>
    <w:rsid w:val="008D26DA"/>
    <w:rsid w:val="008F24B7"/>
    <w:rsid w:val="00901126"/>
    <w:rsid w:val="00924F8A"/>
    <w:rsid w:val="009447B9"/>
    <w:rsid w:val="00950175"/>
    <w:rsid w:val="0095546F"/>
    <w:rsid w:val="00963E89"/>
    <w:rsid w:val="00980FE6"/>
    <w:rsid w:val="0099390B"/>
    <w:rsid w:val="009A17B7"/>
    <w:rsid w:val="009D17B4"/>
    <w:rsid w:val="009D407A"/>
    <w:rsid w:val="00A33FFB"/>
    <w:rsid w:val="00A8119E"/>
    <w:rsid w:val="00A85076"/>
    <w:rsid w:val="00AB14B3"/>
    <w:rsid w:val="00AC5961"/>
    <w:rsid w:val="00B0373F"/>
    <w:rsid w:val="00B03E54"/>
    <w:rsid w:val="00B1791F"/>
    <w:rsid w:val="00B34A5B"/>
    <w:rsid w:val="00BA2228"/>
    <w:rsid w:val="00BB632B"/>
    <w:rsid w:val="00BD58F9"/>
    <w:rsid w:val="00BE0E8D"/>
    <w:rsid w:val="00BF3B6D"/>
    <w:rsid w:val="00C24AF4"/>
    <w:rsid w:val="00C519D3"/>
    <w:rsid w:val="00C55528"/>
    <w:rsid w:val="00C67E13"/>
    <w:rsid w:val="00C733E9"/>
    <w:rsid w:val="00C95656"/>
    <w:rsid w:val="00CB2C16"/>
    <w:rsid w:val="00CD388A"/>
    <w:rsid w:val="00CD67B5"/>
    <w:rsid w:val="00D05428"/>
    <w:rsid w:val="00D155A4"/>
    <w:rsid w:val="00D21FCB"/>
    <w:rsid w:val="00D31F57"/>
    <w:rsid w:val="00D32335"/>
    <w:rsid w:val="00D34AD7"/>
    <w:rsid w:val="00D86820"/>
    <w:rsid w:val="00D9692E"/>
    <w:rsid w:val="00DA12BF"/>
    <w:rsid w:val="00DA24DF"/>
    <w:rsid w:val="00DB7E5A"/>
    <w:rsid w:val="00DC4CC6"/>
    <w:rsid w:val="00DC4D4C"/>
    <w:rsid w:val="00DE2ACE"/>
    <w:rsid w:val="00E05AB3"/>
    <w:rsid w:val="00E52AD9"/>
    <w:rsid w:val="00E66C24"/>
    <w:rsid w:val="00E72545"/>
    <w:rsid w:val="00E92FB0"/>
    <w:rsid w:val="00EB7C27"/>
    <w:rsid w:val="00EC26D4"/>
    <w:rsid w:val="00ED1773"/>
    <w:rsid w:val="00ED1D36"/>
    <w:rsid w:val="00ED56D9"/>
    <w:rsid w:val="00EE26A2"/>
    <w:rsid w:val="00F06FCA"/>
    <w:rsid w:val="00F10E22"/>
    <w:rsid w:val="00F11A3B"/>
    <w:rsid w:val="00F16AAC"/>
    <w:rsid w:val="00F27DF3"/>
    <w:rsid w:val="00F5476B"/>
    <w:rsid w:val="00FA6CA7"/>
    <w:rsid w:val="00F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5716"/>
  <w15:docId w15:val="{613AA484-16CA-4444-9FAE-92FA9869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4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3B6B49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3B6B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3B6B49"/>
    <w:pPr>
      <w:ind w:left="720"/>
      <w:contextualSpacing/>
    </w:pPr>
  </w:style>
  <w:style w:type="character" w:customStyle="1" w:styleId="a7">
    <w:name w:val="Основной текст_"/>
    <w:basedOn w:val="a0"/>
    <w:link w:val="2"/>
    <w:locked/>
    <w:rsid w:val="003B6B49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3B6B49"/>
    <w:pPr>
      <w:shd w:val="clear" w:color="auto" w:fill="FFFFFF"/>
      <w:spacing w:before="120" w:after="0" w:line="0" w:lineRule="atLeast"/>
      <w:ind w:hanging="34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a8">
    <w:name w:val="Стиль"/>
    <w:uiPriority w:val="99"/>
    <w:rsid w:val="003B6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6B49"/>
  </w:style>
  <w:style w:type="table" w:styleId="a9">
    <w:name w:val="Table Grid"/>
    <w:basedOn w:val="a1"/>
    <w:uiPriority w:val="59"/>
    <w:rsid w:val="00290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B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B632B"/>
  </w:style>
  <w:style w:type="paragraph" w:styleId="ac">
    <w:name w:val="footer"/>
    <w:basedOn w:val="a"/>
    <w:link w:val="ad"/>
    <w:uiPriority w:val="99"/>
    <w:unhideWhenUsed/>
    <w:rsid w:val="00BB6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B632B"/>
  </w:style>
  <w:style w:type="paragraph" w:customStyle="1" w:styleId="Default">
    <w:name w:val="Default"/>
    <w:rsid w:val="003D5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E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ACE"/>
    <w:rPr>
      <w:rFonts w:ascii="Tahoma" w:hAnsi="Tahoma" w:cs="Tahoma"/>
      <w:sz w:val="16"/>
      <w:szCs w:val="16"/>
    </w:rPr>
  </w:style>
  <w:style w:type="paragraph" w:styleId="af0">
    <w:name w:val="Title"/>
    <w:basedOn w:val="a"/>
    <w:link w:val="af1"/>
    <w:qFormat/>
    <w:rsid w:val="00C555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C555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ody Text"/>
    <w:basedOn w:val="a"/>
    <w:link w:val="af3"/>
    <w:rsid w:val="00C5552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C5552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11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OLIXON</cp:lastModifiedBy>
  <cp:revision>133</cp:revision>
  <dcterms:created xsi:type="dcterms:W3CDTF">2021-12-08T09:41:00Z</dcterms:created>
  <dcterms:modified xsi:type="dcterms:W3CDTF">2025-11-25T12:11:00Z</dcterms:modified>
</cp:coreProperties>
</file>